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D0C5" w14:textId="77777777" w:rsidR="0008498C" w:rsidRPr="0008498C" w:rsidRDefault="0008498C" w:rsidP="0008498C">
      <w:pPr>
        <w:jc w:val="center"/>
        <w:rPr>
          <w:rFonts w:ascii="Arial" w:eastAsia="Times New Roman" w:hAnsi="Arial" w:cs="Arial"/>
          <w:sz w:val="24"/>
          <w:szCs w:val="24"/>
          <w:lang w:eastAsia="en-GB"/>
        </w:rPr>
      </w:pPr>
      <w:r w:rsidRPr="0008498C">
        <w:rPr>
          <w:rFonts w:ascii="Arial" w:eastAsia="Times New Roman" w:hAnsi="Arial" w:cs="Arial"/>
          <w:sz w:val="24"/>
          <w:szCs w:val="24"/>
          <w:lang w:eastAsia="en-GB"/>
        </w:rPr>
        <w:t>ADELAIDE PATIENT PARTICIPATION GROUP (PPG)</w:t>
      </w:r>
    </w:p>
    <w:p w14:paraId="3421EFB5" w14:textId="587602CA" w:rsidR="0008498C" w:rsidRPr="0008498C" w:rsidRDefault="0008498C" w:rsidP="0008498C">
      <w:pPr>
        <w:jc w:val="center"/>
        <w:rPr>
          <w:rFonts w:asciiTheme="majorHAnsi" w:eastAsia="Times New Roman" w:hAnsiTheme="majorHAnsi" w:cstheme="majorHAnsi"/>
          <w:sz w:val="20"/>
          <w:szCs w:val="20"/>
          <w:lang w:eastAsia="en-GB"/>
        </w:rPr>
      </w:pPr>
      <w:r w:rsidRPr="0008498C">
        <w:rPr>
          <w:rFonts w:ascii="Arial" w:eastAsia="Times New Roman" w:hAnsi="Arial" w:cs="Arial"/>
          <w:sz w:val="24"/>
          <w:szCs w:val="24"/>
          <w:lang w:eastAsia="en-GB"/>
        </w:rPr>
        <w:t xml:space="preserve">Notes of zoom meeting  Wed </w:t>
      </w:r>
      <w:r w:rsidR="00136085">
        <w:rPr>
          <w:rFonts w:ascii="Arial" w:eastAsia="Times New Roman" w:hAnsi="Arial" w:cs="Arial"/>
          <w:sz w:val="24"/>
          <w:szCs w:val="24"/>
          <w:lang w:eastAsia="en-GB"/>
        </w:rPr>
        <w:t>20 Mar</w:t>
      </w:r>
      <w:r w:rsidRPr="0008498C">
        <w:rPr>
          <w:rFonts w:ascii="Arial" w:eastAsia="Times New Roman" w:hAnsi="Arial" w:cs="Arial"/>
          <w:sz w:val="24"/>
          <w:szCs w:val="24"/>
          <w:lang w:eastAsia="en-GB"/>
        </w:rPr>
        <w:t xml:space="preserve"> 202</w:t>
      </w:r>
      <w:r>
        <w:rPr>
          <w:rFonts w:ascii="Arial" w:eastAsia="Times New Roman" w:hAnsi="Arial" w:cs="Arial"/>
          <w:sz w:val="24"/>
          <w:szCs w:val="24"/>
          <w:lang w:eastAsia="en-GB"/>
        </w:rPr>
        <w:t>4</w:t>
      </w:r>
      <w:r w:rsidRPr="0008498C">
        <w:rPr>
          <w:rFonts w:ascii="Arial" w:eastAsia="Times New Roman" w:hAnsi="Arial" w:cs="Arial"/>
          <w:sz w:val="24"/>
          <w:szCs w:val="24"/>
          <w:lang w:eastAsia="en-GB"/>
        </w:rPr>
        <w:t xml:space="preserve"> </w:t>
      </w:r>
    </w:p>
    <w:p w14:paraId="14F5B9F0" w14:textId="77777777" w:rsidR="0008498C" w:rsidRPr="0008498C" w:rsidRDefault="0008498C" w:rsidP="0008498C">
      <w:pPr>
        <w:rPr>
          <w:rFonts w:asciiTheme="majorHAnsi" w:eastAsia="Times New Roman" w:hAnsiTheme="majorHAnsi" w:cstheme="majorHAnsi"/>
          <w:sz w:val="20"/>
          <w:szCs w:val="20"/>
          <w:lang w:eastAsia="en-GB"/>
        </w:rPr>
      </w:pPr>
    </w:p>
    <w:tbl>
      <w:tblPr>
        <w:tblStyle w:val="TableGrid"/>
        <w:tblW w:w="0" w:type="auto"/>
        <w:tblInd w:w="0" w:type="dxa"/>
        <w:tblLook w:val="04A0" w:firstRow="1" w:lastRow="0" w:firstColumn="1" w:lastColumn="0" w:noHBand="0" w:noVBand="1"/>
      </w:tblPr>
      <w:tblGrid>
        <w:gridCol w:w="4502"/>
        <w:gridCol w:w="4514"/>
      </w:tblGrid>
      <w:tr w:rsidR="0008498C" w:rsidRPr="00136085" w14:paraId="327DAE7C" w14:textId="77777777" w:rsidTr="009D10C8">
        <w:tc>
          <w:tcPr>
            <w:tcW w:w="4621" w:type="dxa"/>
            <w:tcBorders>
              <w:top w:val="single" w:sz="4" w:space="0" w:color="auto"/>
              <w:left w:val="single" w:sz="4" w:space="0" w:color="auto"/>
              <w:bottom w:val="single" w:sz="4" w:space="0" w:color="auto"/>
              <w:right w:val="single" w:sz="4" w:space="0" w:color="auto"/>
            </w:tcBorders>
            <w:hideMark/>
          </w:tcPr>
          <w:p w14:paraId="31EAF518" w14:textId="77777777" w:rsidR="0008498C" w:rsidRPr="0008498C" w:rsidRDefault="0008498C" w:rsidP="0008498C">
            <w:pPr>
              <w:rPr>
                <w:rFonts w:asciiTheme="minorHAnsi" w:eastAsia="Times New Roman" w:hAnsiTheme="minorHAnsi" w:cstheme="minorHAnsi"/>
                <w:b/>
                <w:iCs/>
                <w:sz w:val="20"/>
                <w:szCs w:val="20"/>
              </w:rPr>
            </w:pPr>
            <w:r w:rsidRPr="0008498C">
              <w:rPr>
                <w:rFonts w:asciiTheme="minorHAnsi" w:eastAsia="Times New Roman" w:hAnsiTheme="minorHAnsi" w:cstheme="minorHAnsi"/>
                <w:b/>
                <w:iCs/>
                <w:sz w:val="20"/>
                <w:szCs w:val="20"/>
              </w:rPr>
              <w:t>Present:</w:t>
            </w:r>
            <w:r w:rsidRPr="0008498C">
              <w:rPr>
                <w:rFonts w:asciiTheme="minorHAnsi" w:eastAsia="Times New Roman" w:hAnsiTheme="minorHAnsi" w:cstheme="minorHAnsi"/>
                <w:b/>
                <w:iCs/>
                <w:sz w:val="20"/>
                <w:szCs w:val="20"/>
              </w:rPr>
              <w:tab/>
            </w:r>
          </w:p>
          <w:p w14:paraId="1DC96972"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Belgin Bozsahin (Practice </w:t>
            </w:r>
            <w:proofErr w:type="spellStart"/>
            <w:r w:rsidRPr="0008498C">
              <w:rPr>
                <w:rFonts w:asciiTheme="minorHAnsi" w:eastAsia="Times New Roman" w:hAnsiTheme="minorHAnsi" w:cstheme="minorHAnsi"/>
              </w:rPr>
              <w:t>Mgr</w:t>
            </w:r>
            <w:proofErr w:type="spellEnd"/>
            <w:r w:rsidRPr="0008498C">
              <w:rPr>
                <w:rFonts w:asciiTheme="minorHAnsi" w:eastAsia="Times New Roman" w:hAnsiTheme="minorHAnsi" w:cstheme="minorHAnsi"/>
              </w:rPr>
              <w:t>)</w:t>
            </w:r>
          </w:p>
          <w:p w14:paraId="52DEF814" w14:textId="77777777" w:rsidR="0008498C" w:rsidRPr="0008498C" w:rsidRDefault="0008498C" w:rsidP="0008498C">
            <w:pPr>
              <w:rPr>
                <w:rFonts w:asciiTheme="minorHAnsi" w:eastAsia="Times New Roman" w:hAnsiTheme="minorHAnsi" w:cstheme="minorHAnsi"/>
                <w:sz w:val="20"/>
                <w:szCs w:val="20"/>
              </w:rPr>
            </w:pPr>
            <w:r w:rsidRPr="0008498C">
              <w:rPr>
                <w:rFonts w:asciiTheme="minorHAnsi" w:eastAsia="Times New Roman" w:hAnsiTheme="minorHAnsi" w:cstheme="minorHAnsi"/>
                <w:sz w:val="20"/>
                <w:szCs w:val="20"/>
              </w:rPr>
              <w:t>Bee Thompson</w:t>
            </w:r>
          </w:p>
          <w:p w14:paraId="4EE003E9"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Carlie Newman</w:t>
            </w:r>
          </w:p>
          <w:p w14:paraId="21D89CA2"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Hilary Lance (Chair) </w:t>
            </w:r>
          </w:p>
          <w:p w14:paraId="1355E70B" w14:textId="77777777" w:rsidR="0008498C" w:rsidRPr="002F3C52"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Jamila  Heinecke (part)</w:t>
            </w:r>
            <w:r w:rsidRPr="002F3C52">
              <w:rPr>
                <w:rFonts w:asciiTheme="minorHAnsi" w:eastAsia="Times New Roman" w:hAnsiTheme="minorHAnsi" w:cstheme="minorHAnsi"/>
              </w:rPr>
              <w:t xml:space="preserve"> </w:t>
            </w:r>
          </w:p>
          <w:p w14:paraId="055A52AF" w14:textId="77777777" w:rsidR="0008498C" w:rsidRPr="002F3C52"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Natasha Leith-Smith</w:t>
            </w:r>
          </w:p>
          <w:p w14:paraId="44243918" w14:textId="3CAF1D25" w:rsidR="00136085" w:rsidRDefault="0008498C" w:rsidP="00136085">
            <w:pPr>
              <w:rPr>
                <w:rFonts w:asciiTheme="minorHAnsi" w:eastAsia="Times New Roman" w:hAnsiTheme="minorHAnsi" w:cstheme="minorHAnsi"/>
              </w:rPr>
            </w:pPr>
            <w:r w:rsidRPr="0008498C">
              <w:rPr>
                <w:rFonts w:asciiTheme="minorHAnsi" w:eastAsia="Times New Roman" w:hAnsiTheme="minorHAnsi" w:cstheme="minorHAnsi"/>
              </w:rPr>
              <w:t xml:space="preserve">Sara Katchi </w:t>
            </w:r>
          </w:p>
          <w:p w14:paraId="494DFDBE" w14:textId="2CD00A34" w:rsidR="00136085" w:rsidRPr="0008498C" w:rsidRDefault="00136085" w:rsidP="00136085">
            <w:pPr>
              <w:rPr>
                <w:rFonts w:asciiTheme="minorHAnsi" w:eastAsia="Times New Roman" w:hAnsiTheme="minorHAnsi" w:cstheme="minorHAnsi"/>
                <w:lang w:val="sv-SE"/>
              </w:rPr>
            </w:pPr>
            <w:r w:rsidRPr="0008498C">
              <w:rPr>
                <w:rFonts w:asciiTheme="minorHAnsi" w:eastAsia="Times New Roman" w:hAnsiTheme="minorHAnsi" w:cstheme="minorHAnsi"/>
                <w:lang w:val="sv-SE"/>
              </w:rPr>
              <w:t xml:space="preserve">Sheila Rossan  </w:t>
            </w:r>
          </w:p>
          <w:p w14:paraId="4C44F2C1" w14:textId="500C33C5" w:rsidR="0008498C" w:rsidRPr="0008498C" w:rsidRDefault="0008498C" w:rsidP="0008498C">
            <w:pPr>
              <w:rPr>
                <w:rFonts w:asciiTheme="minorHAnsi" w:eastAsia="Times New Roman" w:hAnsiTheme="minorHAnsi" w:cstheme="minorHAnsi"/>
              </w:rPr>
            </w:pPr>
          </w:p>
          <w:p w14:paraId="572BCE77" w14:textId="77777777" w:rsidR="0008498C" w:rsidRPr="0008498C" w:rsidRDefault="0008498C" w:rsidP="0008498C">
            <w:pPr>
              <w:rPr>
                <w:rFonts w:asciiTheme="majorHAnsi" w:eastAsia="Times New Roman" w:hAnsiTheme="majorHAnsi" w:cstheme="majorHAnsi"/>
                <w:sz w:val="20"/>
                <w:szCs w:val="20"/>
              </w:rPr>
            </w:pPr>
          </w:p>
        </w:tc>
        <w:tc>
          <w:tcPr>
            <w:tcW w:w="4621" w:type="dxa"/>
            <w:tcBorders>
              <w:top w:val="single" w:sz="4" w:space="0" w:color="auto"/>
              <w:left w:val="single" w:sz="4" w:space="0" w:color="auto"/>
              <w:bottom w:val="single" w:sz="4" w:space="0" w:color="auto"/>
              <w:right w:val="single" w:sz="4" w:space="0" w:color="auto"/>
            </w:tcBorders>
          </w:tcPr>
          <w:p w14:paraId="469C83DF" w14:textId="77777777" w:rsidR="0008498C" w:rsidRPr="0008498C" w:rsidRDefault="0008498C" w:rsidP="0008498C">
            <w:pPr>
              <w:rPr>
                <w:rFonts w:asciiTheme="majorHAnsi" w:eastAsia="Times New Roman" w:hAnsiTheme="majorHAnsi" w:cstheme="majorHAnsi"/>
                <w:b/>
                <w:sz w:val="20"/>
                <w:szCs w:val="20"/>
              </w:rPr>
            </w:pPr>
            <w:r w:rsidRPr="0008498C">
              <w:rPr>
                <w:rFonts w:asciiTheme="majorHAnsi" w:eastAsia="Times New Roman" w:hAnsiTheme="majorHAnsi" w:cstheme="majorHAnsi"/>
                <w:b/>
                <w:sz w:val="20"/>
                <w:szCs w:val="20"/>
              </w:rPr>
              <w:t>Not in attendance:</w:t>
            </w:r>
          </w:p>
          <w:p w14:paraId="4EDBA668" w14:textId="77777777" w:rsidR="00136085" w:rsidRDefault="0008498C" w:rsidP="00136085">
            <w:pPr>
              <w:rPr>
                <w:rFonts w:asciiTheme="minorHAnsi" w:eastAsia="Times New Roman" w:hAnsiTheme="minorHAnsi" w:cstheme="minorHAnsi"/>
              </w:rPr>
            </w:pPr>
            <w:r w:rsidRPr="0008498C">
              <w:rPr>
                <w:rFonts w:asciiTheme="minorHAnsi" w:eastAsia="Times New Roman" w:hAnsiTheme="minorHAnsi" w:cstheme="minorHAnsi"/>
                <w:bCs/>
                <w:iCs/>
                <w:sz w:val="20"/>
                <w:szCs w:val="20"/>
              </w:rPr>
              <w:t>Cathy Katz GP</w:t>
            </w:r>
            <w:r w:rsidR="00136085" w:rsidRPr="0008498C">
              <w:rPr>
                <w:rFonts w:asciiTheme="minorHAnsi" w:eastAsia="Times New Roman" w:hAnsiTheme="minorHAnsi" w:cstheme="minorHAnsi"/>
              </w:rPr>
              <w:t xml:space="preserve"> </w:t>
            </w:r>
          </w:p>
          <w:p w14:paraId="398E7881" w14:textId="579A2072" w:rsidR="00136085" w:rsidRPr="0008498C" w:rsidRDefault="00136085" w:rsidP="00136085">
            <w:pPr>
              <w:rPr>
                <w:rFonts w:asciiTheme="minorHAnsi" w:eastAsia="Times New Roman" w:hAnsiTheme="minorHAnsi" w:cstheme="minorHAnsi"/>
              </w:rPr>
            </w:pPr>
            <w:r w:rsidRPr="0008498C">
              <w:rPr>
                <w:rFonts w:asciiTheme="minorHAnsi" w:eastAsia="Times New Roman" w:hAnsiTheme="minorHAnsi" w:cstheme="minorHAnsi"/>
              </w:rPr>
              <w:t xml:space="preserve">Graham Williams  </w:t>
            </w:r>
          </w:p>
          <w:p w14:paraId="51E95E24" w14:textId="77777777" w:rsidR="00136085" w:rsidRPr="0008498C" w:rsidRDefault="00136085" w:rsidP="00136085">
            <w:pPr>
              <w:rPr>
                <w:rFonts w:asciiTheme="minorHAnsi" w:eastAsia="Times New Roman" w:hAnsiTheme="minorHAnsi" w:cstheme="minorHAnsi"/>
              </w:rPr>
            </w:pPr>
            <w:r w:rsidRPr="0008498C">
              <w:rPr>
                <w:rFonts w:asciiTheme="minorHAnsi" w:eastAsia="Times New Roman" w:hAnsiTheme="minorHAnsi" w:cstheme="minorHAnsi"/>
              </w:rPr>
              <w:t xml:space="preserve">Juan Schehtman </w:t>
            </w:r>
          </w:p>
          <w:p w14:paraId="441A912B" w14:textId="77777777" w:rsidR="00136085" w:rsidRPr="0008498C" w:rsidRDefault="00136085" w:rsidP="00136085">
            <w:pPr>
              <w:rPr>
                <w:rFonts w:asciiTheme="minorHAnsi" w:eastAsia="Times New Roman" w:hAnsiTheme="minorHAnsi" w:cstheme="minorHAnsi"/>
              </w:rPr>
            </w:pPr>
            <w:r w:rsidRPr="0008498C">
              <w:rPr>
                <w:rFonts w:asciiTheme="minorHAnsi" w:eastAsia="Times New Roman" w:hAnsiTheme="minorHAnsi" w:cstheme="minorHAnsi"/>
              </w:rPr>
              <w:t xml:space="preserve">Mark Agathangelou </w:t>
            </w:r>
          </w:p>
          <w:p w14:paraId="5757DBC5" w14:textId="77777777" w:rsidR="00136085" w:rsidRPr="0008498C" w:rsidRDefault="00136085" w:rsidP="00136085">
            <w:pPr>
              <w:rPr>
                <w:rFonts w:asciiTheme="minorHAnsi" w:eastAsia="Times New Roman" w:hAnsiTheme="minorHAnsi" w:cstheme="minorHAnsi"/>
              </w:rPr>
            </w:pPr>
            <w:r w:rsidRPr="0008498C">
              <w:rPr>
                <w:rFonts w:asciiTheme="minorHAnsi" w:eastAsia="Times New Roman" w:hAnsiTheme="minorHAnsi" w:cstheme="minorHAnsi"/>
              </w:rPr>
              <w:t xml:space="preserve">Michael Fletcher  </w:t>
            </w:r>
          </w:p>
          <w:p w14:paraId="5042E1C8" w14:textId="77777777" w:rsidR="0008498C" w:rsidRPr="0008498C" w:rsidRDefault="0008498C" w:rsidP="0008498C">
            <w:pPr>
              <w:rPr>
                <w:rFonts w:asciiTheme="minorHAnsi" w:eastAsia="Times New Roman" w:hAnsiTheme="minorHAnsi" w:cstheme="minorHAnsi"/>
                <w:lang w:val="sv-SE"/>
              </w:rPr>
            </w:pPr>
            <w:r w:rsidRPr="0008498C">
              <w:rPr>
                <w:rFonts w:asciiTheme="minorHAnsi" w:eastAsia="Times New Roman" w:hAnsiTheme="minorHAnsi" w:cstheme="minorHAnsi"/>
                <w:lang w:val="sv-SE"/>
              </w:rPr>
              <w:t>Pat Callaghan</w:t>
            </w:r>
          </w:p>
          <w:p w14:paraId="0994F4BD" w14:textId="1C7F9D3E" w:rsidR="0008498C" w:rsidRPr="0008498C" w:rsidRDefault="0008498C" w:rsidP="0008498C">
            <w:pPr>
              <w:rPr>
                <w:rFonts w:asciiTheme="majorHAnsi" w:eastAsia="Times New Roman" w:hAnsiTheme="majorHAnsi" w:cstheme="majorHAnsi"/>
                <w:sz w:val="20"/>
                <w:szCs w:val="20"/>
                <w:lang w:val="sv-SE"/>
              </w:rPr>
            </w:pPr>
            <w:r w:rsidRPr="002F3C52">
              <w:rPr>
                <w:rFonts w:asciiTheme="minorHAnsi" w:eastAsia="Times New Roman" w:hAnsiTheme="minorHAnsi" w:cstheme="minorHAnsi"/>
                <w:sz w:val="20"/>
                <w:szCs w:val="20"/>
                <w:lang w:val="sv-SE"/>
              </w:rPr>
              <w:t>Vanda Renton</w:t>
            </w:r>
            <w:r>
              <w:rPr>
                <w:rFonts w:asciiTheme="majorHAnsi" w:eastAsia="Times New Roman" w:hAnsiTheme="majorHAnsi" w:cstheme="majorHAnsi"/>
                <w:sz w:val="20"/>
                <w:szCs w:val="20"/>
                <w:lang w:val="sv-SE"/>
              </w:rPr>
              <w:t xml:space="preserve"> </w:t>
            </w:r>
          </w:p>
        </w:tc>
      </w:tr>
    </w:tbl>
    <w:p w14:paraId="5C2BF703" w14:textId="77777777" w:rsidR="0008498C" w:rsidRPr="0008498C" w:rsidRDefault="0008498C" w:rsidP="0008498C">
      <w:pPr>
        <w:rPr>
          <w:rFonts w:asciiTheme="majorHAnsi" w:eastAsia="Times New Roman" w:hAnsiTheme="majorHAnsi" w:cstheme="majorHAnsi"/>
          <w:sz w:val="20"/>
          <w:szCs w:val="20"/>
          <w:lang w:val="sv-SE" w:eastAsia="en-GB"/>
        </w:rPr>
      </w:pPr>
    </w:p>
    <w:p w14:paraId="1DB0120C" w14:textId="77777777" w:rsidR="0008498C" w:rsidRPr="0008498C" w:rsidRDefault="0008498C" w:rsidP="0008498C">
      <w:pPr>
        <w:rPr>
          <w:rFonts w:asciiTheme="majorHAnsi" w:eastAsia="Times New Roman" w:hAnsiTheme="majorHAnsi" w:cstheme="majorHAnsi"/>
          <w:sz w:val="20"/>
          <w:szCs w:val="20"/>
          <w:lang w:val="sv-SE" w:eastAsia="en-G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079"/>
        <w:gridCol w:w="1276"/>
      </w:tblGrid>
      <w:tr w:rsidR="0008498C" w:rsidRPr="0008498C" w14:paraId="73CD1CD0" w14:textId="77777777" w:rsidTr="009D10C8">
        <w:tc>
          <w:tcPr>
            <w:tcW w:w="993" w:type="dxa"/>
            <w:tcBorders>
              <w:top w:val="single" w:sz="4" w:space="0" w:color="auto"/>
              <w:left w:val="single" w:sz="4" w:space="0" w:color="auto"/>
              <w:bottom w:val="single" w:sz="4" w:space="0" w:color="auto"/>
              <w:right w:val="single" w:sz="4" w:space="0" w:color="auto"/>
            </w:tcBorders>
            <w:hideMark/>
          </w:tcPr>
          <w:p w14:paraId="06B115AD" w14:textId="77777777" w:rsidR="0008498C" w:rsidRPr="0008498C" w:rsidRDefault="0008498C" w:rsidP="0008498C">
            <w:pPr>
              <w:spacing w:line="276" w:lineRule="auto"/>
              <w:jc w:val="center"/>
              <w:rPr>
                <w:rFonts w:ascii="Arial" w:eastAsia="Times New Roman" w:hAnsi="Arial" w:cs="Arial"/>
                <w:b/>
                <w:bCs/>
              </w:rPr>
            </w:pPr>
            <w:r w:rsidRPr="0008498C">
              <w:rPr>
                <w:rFonts w:ascii="Arial" w:eastAsia="Times New Roman" w:hAnsi="Arial" w:cs="Arial"/>
                <w:b/>
                <w:bCs/>
              </w:rPr>
              <w:t>Item</w:t>
            </w:r>
          </w:p>
        </w:tc>
        <w:tc>
          <w:tcPr>
            <w:tcW w:w="8079" w:type="dxa"/>
            <w:tcBorders>
              <w:top w:val="single" w:sz="4" w:space="0" w:color="auto"/>
              <w:left w:val="single" w:sz="4" w:space="0" w:color="auto"/>
              <w:bottom w:val="single" w:sz="4" w:space="0" w:color="auto"/>
              <w:right w:val="single" w:sz="4" w:space="0" w:color="auto"/>
            </w:tcBorders>
            <w:hideMark/>
          </w:tcPr>
          <w:p w14:paraId="529953FB" w14:textId="77777777" w:rsidR="0008498C" w:rsidRPr="0008498C" w:rsidRDefault="0008498C" w:rsidP="0008498C">
            <w:pPr>
              <w:spacing w:line="276" w:lineRule="auto"/>
              <w:jc w:val="center"/>
              <w:rPr>
                <w:rFonts w:ascii="Arial" w:eastAsia="Times New Roman" w:hAnsi="Arial" w:cs="Arial"/>
                <w:b/>
                <w:bCs/>
              </w:rPr>
            </w:pPr>
            <w:r w:rsidRPr="0008498C">
              <w:rPr>
                <w:rFonts w:ascii="Arial" w:eastAsia="Times New Roman" w:hAnsi="Arial" w:cs="Arial"/>
                <w:b/>
                <w:bCs/>
              </w:rPr>
              <w:t>Outcome</w:t>
            </w:r>
          </w:p>
        </w:tc>
        <w:tc>
          <w:tcPr>
            <w:tcW w:w="1276" w:type="dxa"/>
            <w:tcBorders>
              <w:top w:val="single" w:sz="4" w:space="0" w:color="auto"/>
              <w:left w:val="single" w:sz="4" w:space="0" w:color="auto"/>
              <w:bottom w:val="single" w:sz="4" w:space="0" w:color="auto"/>
              <w:right w:val="single" w:sz="4" w:space="0" w:color="auto"/>
            </w:tcBorders>
            <w:hideMark/>
          </w:tcPr>
          <w:p w14:paraId="5F379E9F" w14:textId="77777777" w:rsidR="0008498C" w:rsidRPr="0008498C" w:rsidRDefault="0008498C" w:rsidP="0008498C">
            <w:pPr>
              <w:spacing w:line="276" w:lineRule="auto"/>
              <w:jc w:val="center"/>
              <w:rPr>
                <w:rFonts w:ascii="Arial" w:eastAsia="Times New Roman" w:hAnsi="Arial" w:cs="Arial"/>
                <w:b/>
                <w:bCs/>
              </w:rPr>
            </w:pPr>
            <w:r w:rsidRPr="0008498C">
              <w:rPr>
                <w:rFonts w:ascii="Arial" w:eastAsia="Times New Roman" w:hAnsi="Arial" w:cs="Arial"/>
                <w:b/>
                <w:bCs/>
              </w:rPr>
              <w:t>Action</w:t>
            </w:r>
          </w:p>
        </w:tc>
      </w:tr>
      <w:tr w:rsidR="0008498C" w:rsidRPr="0008498C" w14:paraId="65C9B6CF" w14:textId="77777777" w:rsidTr="009D10C8">
        <w:tc>
          <w:tcPr>
            <w:tcW w:w="993" w:type="dxa"/>
            <w:tcBorders>
              <w:top w:val="single" w:sz="4" w:space="0" w:color="auto"/>
              <w:left w:val="single" w:sz="4" w:space="0" w:color="auto"/>
              <w:bottom w:val="single" w:sz="4" w:space="0" w:color="auto"/>
              <w:right w:val="single" w:sz="4" w:space="0" w:color="auto"/>
            </w:tcBorders>
          </w:tcPr>
          <w:p w14:paraId="24EFBB7E" w14:textId="20939AC0" w:rsidR="0008498C" w:rsidRPr="0008498C" w:rsidRDefault="0008498C" w:rsidP="0008498C">
            <w:pPr>
              <w:spacing w:line="276" w:lineRule="auto"/>
              <w:rPr>
                <w:rFonts w:ascii="Arial" w:eastAsia="Times New Roman" w:hAnsi="Arial" w:cs="Arial"/>
                <w:b/>
                <w:bCs/>
              </w:rPr>
            </w:pPr>
            <w:r>
              <w:rPr>
                <w:rFonts w:ascii="Arial" w:eastAsia="Times New Roman" w:hAnsi="Arial" w:cs="Arial"/>
                <w:b/>
                <w:bCs/>
              </w:rPr>
              <w:t>1.</w:t>
            </w:r>
          </w:p>
        </w:tc>
        <w:tc>
          <w:tcPr>
            <w:tcW w:w="8079" w:type="dxa"/>
            <w:tcBorders>
              <w:top w:val="single" w:sz="4" w:space="0" w:color="auto"/>
              <w:left w:val="single" w:sz="4" w:space="0" w:color="auto"/>
              <w:bottom w:val="single" w:sz="4" w:space="0" w:color="auto"/>
              <w:right w:val="single" w:sz="4" w:space="0" w:color="auto"/>
            </w:tcBorders>
          </w:tcPr>
          <w:p w14:paraId="1BF8A140" w14:textId="659098A6" w:rsidR="0008498C" w:rsidRPr="0008498C" w:rsidRDefault="0008498C" w:rsidP="0008498C">
            <w:pPr>
              <w:spacing w:line="276" w:lineRule="auto"/>
              <w:rPr>
                <w:rFonts w:ascii="Arial" w:eastAsia="Times New Roman" w:hAnsi="Arial" w:cs="Arial"/>
              </w:rPr>
            </w:pPr>
            <w:r>
              <w:rPr>
                <w:rFonts w:ascii="Arial" w:eastAsia="Times New Roman" w:hAnsi="Arial" w:cs="Arial"/>
                <w:b/>
                <w:bCs/>
              </w:rPr>
              <w:t xml:space="preserve">Attendance – </w:t>
            </w:r>
            <w:r>
              <w:rPr>
                <w:rFonts w:ascii="Arial" w:eastAsia="Times New Roman" w:hAnsi="Arial" w:cs="Arial"/>
              </w:rPr>
              <w:t xml:space="preserve">see above </w:t>
            </w:r>
          </w:p>
        </w:tc>
        <w:tc>
          <w:tcPr>
            <w:tcW w:w="1276" w:type="dxa"/>
            <w:tcBorders>
              <w:top w:val="single" w:sz="4" w:space="0" w:color="auto"/>
              <w:left w:val="single" w:sz="4" w:space="0" w:color="auto"/>
              <w:bottom w:val="single" w:sz="4" w:space="0" w:color="auto"/>
              <w:right w:val="single" w:sz="4" w:space="0" w:color="auto"/>
            </w:tcBorders>
          </w:tcPr>
          <w:p w14:paraId="2C4ECAE0" w14:textId="77777777" w:rsidR="0008498C" w:rsidRPr="0008498C" w:rsidRDefault="0008498C" w:rsidP="0008498C">
            <w:pPr>
              <w:spacing w:line="276" w:lineRule="auto"/>
              <w:jc w:val="center"/>
              <w:rPr>
                <w:rFonts w:ascii="Arial" w:eastAsia="Times New Roman" w:hAnsi="Arial" w:cs="Arial"/>
                <w:b/>
                <w:bCs/>
              </w:rPr>
            </w:pPr>
          </w:p>
        </w:tc>
      </w:tr>
      <w:tr w:rsidR="00136085" w:rsidRPr="0008498C" w14:paraId="5702A5E4" w14:textId="77777777" w:rsidTr="009D10C8">
        <w:tc>
          <w:tcPr>
            <w:tcW w:w="993" w:type="dxa"/>
            <w:tcBorders>
              <w:top w:val="single" w:sz="4" w:space="0" w:color="auto"/>
              <w:left w:val="single" w:sz="4" w:space="0" w:color="auto"/>
              <w:bottom w:val="single" w:sz="4" w:space="0" w:color="auto"/>
              <w:right w:val="single" w:sz="4" w:space="0" w:color="auto"/>
            </w:tcBorders>
          </w:tcPr>
          <w:p w14:paraId="3195A80E" w14:textId="1BA302EF" w:rsidR="00136085" w:rsidRDefault="00136085" w:rsidP="0008498C">
            <w:pPr>
              <w:spacing w:line="276" w:lineRule="auto"/>
              <w:rPr>
                <w:rFonts w:ascii="Arial" w:eastAsia="Times New Roman" w:hAnsi="Arial" w:cs="Arial"/>
                <w:b/>
                <w:bCs/>
              </w:rPr>
            </w:pPr>
            <w:r>
              <w:rPr>
                <w:rFonts w:ascii="Arial" w:eastAsia="Times New Roman" w:hAnsi="Arial" w:cs="Arial"/>
                <w:b/>
                <w:bCs/>
              </w:rPr>
              <w:t>2</w:t>
            </w:r>
          </w:p>
        </w:tc>
        <w:tc>
          <w:tcPr>
            <w:tcW w:w="8079" w:type="dxa"/>
            <w:tcBorders>
              <w:top w:val="single" w:sz="4" w:space="0" w:color="auto"/>
              <w:left w:val="single" w:sz="4" w:space="0" w:color="auto"/>
              <w:bottom w:val="single" w:sz="4" w:space="0" w:color="auto"/>
              <w:right w:val="single" w:sz="4" w:space="0" w:color="auto"/>
            </w:tcBorders>
          </w:tcPr>
          <w:p w14:paraId="42FE5275" w14:textId="093EC110" w:rsidR="00136085" w:rsidRDefault="00136085" w:rsidP="0008498C">
            <w:pPr>
              <w:spacing w:line="276" w:lineRule="auto"/>
              <w:rPr>
                <w:rFonts w:ascii="Arial" w:eastAsia="Times New Roman" w:hAnsi="Arial" w:cs="Arial"/>
                <w:b/>
                <w:bCs/>
              </w:rPr>
            </w:pPr>
            <w:r>
              <w:rPr>
                <w:rFonts w:ascii="Arial" w:eastAsia="Times New Roman" w:hAnsi="Arial" w:cs="Arial"/>
                <w:b/>
                <w:bCs/>
              </w:rPr>
              <w:t>Notes of meeting held on 7Feb 24: matters arising</w:t>
            </w:r>
            <w:r w:rsidR="00CA25B2">
              <w:rPr>
                <w:rFonts w:ascii="Arial" w:eastAsia="Times New Roman" w:hAnsi="Arial" w:cs="Arial"/>
                <w:b/>
                <w:bCs/>
              </w:rPr>
              <w:t>.</w:t>
            </w:r>
            <w:r>
              <w:rPr>
                <w:rFonts w:ascii="Arial" w:eastAsia="Times New Roman" w:hAnsi="Arial" w:cs="Arial"/>
                <w:b/>
                <w:bCs/>
              </w:rPr>
              <w:t xml:space="preserve"> </w:t>
            </w:r>
          </w:p>
          <w:p w14:paraId="07F60817" w14:textId="4921D7EE" w:rsidR="00136085" w:rsidRDefault="00136085" w:rsidP="0008498C">
            <w:pPr>
              <w:spacing w:line="276" w:lineRule="auto"/>
              <w:rPr>
                <w:rFonts w:ascii="Arial" w:eastAsia="Times New Roman" w:hAnsi="Arial" w:cs="Arial"/>
              </w:rPr>
            </w:pPr>
            <w:r>
              <w:rPr>
                <w:rFonts w:ascii="Arial" w:eastAsia="Times New Roman" w:hAnsi="Arial" w:cs="Arial"/>
              </w:rPr>
              <w:t xml:space="preserve">Jamila  pointed out that she was present  </w:t>
            </w:r>
            <w:r w:rsidR="0050028B">
              <w:rPr>
                <w:rFonts w:ascii="Arial" w:eastAsia="Times New Roman" w:hAnsi="Arial" w:cs="Arial"/>
              </w:rPr>
              <w:t xml:space="preserve">for </w:t>
            </w:r>
            <w:r>
              <w:rPr>
                <w:rFonts w:ascii="Arial" w:eastAsia="Times New Roman" w:hAnsi="Arial" w:cs="Arial"/>
              </w:rPr>
              <w:t>the whole meeting not part of it as recorded.</w:t>
            </w:r>
          </w:p>
          <w:p w14:paraId="555CF83A" w14:textId="607EB84C" w:rsidR="00136085" w:rsidRPr="00136085" w:rsidRDefault="00136085" w:rsidP="0008498C">
            <w:pPr>
              <w:spacing w:line="276" w:lineRule="auto"/>
              <w:rPr>
                <w:rFonts w:ascii="Arial" w:eastAsia="Times New Roman" w:hAnsi="Arial" w:cs="Arial"/>
              </w:rPr>
            </w:pPr>
            <w:r>
              <w:rPr>
                <w:rFonts w:ascii="Arial" w:eastAsia="Times New Roman" w:hAnsi="Arial" w:cs="Arial"/>
              </w:rPr>
              <w:t xml:space="preserve">No other matters raised  </w:t>
            </w:r>
          </w:p>
        </w:tc>
        <w:tc>
          <w:tcPr>
            <w:tcW w:w="1276" w:type="dxa"/>
            <w:tcBorders>
              <w:top w:val="single" w:sz="4" w:space="0" w:color="auto"/>
              <w:left w:val="single" w:sz="4" w:space="0" w:color="auto"/>
              <w:bottom w:val="single" w:sz="4" w:space="0" w:color="auto"/>
              <w:right w:val="single" w:sz="4" w:space="0" w:color="auto"/>
            </w:tcBorders>
          </w:tcPr>
          <w:p w14:paraId="6AABAC6C" w14:textId="77777777" w:rsidR="00136085" w:rsidRPr="0008498C" w:rsidRDefault="00136085" w:rsidP="0008498C">
            <w:pPr>
              <w:spacing w:line="276" w:lineRule="auto"/>
              <w:jc w:val="center"/>
              <w:rPr>
                <w:rFonts w:ascii="Arial" w:eastAsia="Times New Roman" w:hAnsi="Arial" w:cs="Arial"/>
                <w:b/>
                <w:bCs/>
              </w:rPr>
            </w:pPr>
          </w:p>
        </w:tc>
      </w:tr>
      <w:tr w:rsidR="0008498C" w:rsidRPr="0008498C" w14:paraId="68FF5422" w14:textId="77777777" w:rsidTr="00D27E57">
        <w:trPr>
          <w:trHeight w:val="3287"/>
        </w:trPr>
        <w:tc>
          <w:tcPr>
            <w:tcW w:w="993" w:type="dxa"/>
            <w:tcBorders>
              <w:top w:val="single" w:sz="4" w:space="0" w:color="auto"/>
              <w:left w:val="single" w:sz="4" w:space="0" w:color="auto"/>
              <w:bottom w:val="single" w:sz="4" w:space="0" w:color="auto"/>
              <w:right w:val="single" w:sz="4" w:space="0" w:color="auto"/>
            </w:tcBorders>
            <w:hideMark/>
          </w:tcPr>
          <w:p w14:paraId="1ED75CB6" w14:textId="267E80DF" w:rsidR="0008498C" w:rsidRPr="0008498C" w:rsidRDefault="00136085" w:rsidP="0008498C">
            <w:pPr>
              <w:spacing w:line="276" w:lineRule="auto"/>
              <w:rPr>
                <w:rFonts w:ascii="Arial" w:eastAsia="Times New Roman" w:hAnsi="Arial" w:cs="Arial"/>
                <w:bCs/>
              </w:rPr>
            </w:pPr>
            <w:r>
              <w:rPr>
                <w:rFonts w:ascii="Arial" w:eastAsia="Times New Roman" w:hAnsi="Arial" w:cs="Arial"/>
                <w:bCs/>
              </w:rPr>
              <w:t>3</w:t>
            </w:r>
            <w:r w:rsidR="0008498C" w:rsidRPr="00163189">
              <w:rPr>
                <w:rFonts w:ascii="Arial" w:eastAsia="Times New Roman" w:hAnsi="Arial" w:cs="Arial"/>
                <w:bCs/>
              </w:rPr>
              <w:t xml:space="preserve">. </w:t>
            </w:r>
          </w:p>
          <w:p w14:paraId="470C836A" w14:textId="77777777" w:rsidR="0008498C" w:rsidRPr="0008498C" w:rsidRDefault="0008498C" w:rsidP="0008498C">
            <w:pPr>
              <w:spacing w:line="276" w:lineRule="auto"/>
              <w:rPr>
                <w:rFonts w:ascii="Arial" w:eastAsia="Times New Roman" w:hAnsi="Arial" w:cs="Arial"/>
                <w:bCs/>
              </w:rPr>
            </w:pPr>
          </w:p>
        </w:tc>
        <w:tc>
          <w:tcPr>
            <w:tcW w:w="8079" w:type="dxa"/>
            <w:tcBorders>
              <w:top w:val="single" w:sz="4" w:space="0" w:color="auto"/>
              <w:left w:val="single" w:sz="4" w:space="0" w:color="auto"/>
              <w:bottom w:val="single" w:sz="4" w:space="0" w:color="auto"/>
              <w:right w:val="single" w:sz="4" w:space="0" w:color="auto"/>
            </w:tcBorders>
          </w:tcPr>
          <w:p w14:paraId="753D4401" w14:textId="4A66D638" w:rsidR="00136085" w:rsidRPr="00163189" w:rsidRDefault="0008498C" w:rsidP="0008498C">
            <w:pPr>
              <w:rPr>
                <w:rFonts w:ascii="Arial" w:eastAsia="Times New Roman" w:hAnsi="Arial" w:cs="Arial"/>
                <w:b/>
              </w:rPr>
            </w:pPr>
            <w:r w:rsidRPr="00163189">
              <w:rPr>
                <w:rFonts w:ascii="Arial" w:eastAsia="Times New Roman" w:hAnsi="Arial" w:cs="Arial"/>
                <w:b/>
              </w:rPr>
              <w:t>Practice update</w:t>
            </w:r>
            <w:r w:rsidR="00CF396F" w:rsidRPr="00163189">
              <w:rPr>
                <w:rFonts w:ascii="Arial" w:eastAsia="Times New Roman" w:hAnsi="Arial" w:cs="Arial"/>
                <w:b/>
              </w:rPr>
              <w:t>:</w:t>
            </w:r>
          </w:p>
          <w:p w14:paraId="1ED862DC" w14:textId="77777777" w:rsidR="00CF396F" w:rsidRDefault="00CF396F" w:rsidP="0050028B">
            <w:pPr>
              <w:pStyle w:val="ListParagraph"/>
              <w:numPr>
                <w:ilvl w:val="0"/>
                <w:numId w:val="33"/>
              </w:numPr>
              <w:ind w:left="360"/>
              <w:rPr>
                <w:rFonts w:ascii="Arial" w:eastAsia="Times New Roman" w:hAnsi="Arial" w:cs="Arial"/>
                <w:b/>
              </w:rPr>
            </w:pPr>
            <w:r w:rsidRPr="00163189">
              <w:rPr>
                <w:rFonts w:ascii="Arial" w:eastAsia="Times New Roman" w:hAnsi="Arial" w:cs="Arial"/>
                <w:b/>
              </w:rPr>
              <w:t xml:space="preserve">Staff update. </w:t>
            </w:r>
          </w:p>
          <w:p w14:paraId="1B3117F0" w14:textId="24217F67" w:rsidR="00136085" w:rsidRDefault="00136085" w:rsidP="0050028B">
            <w:pPr>
              <w:pStyle w:val="ListParagraph"/>
              <w:ind w:left="360"/>
              <w:rPr>
                <w:rFonts w:ascii="Arial" w:eastAsia="Times New Roman" w:hAnsi="Arial" w:cs="Arial"/>
                <w:bCs/>
              </w:rPr>
            </w:pPr>
            <w:r w:rsidRPr="00136085">
              <w:rPr>
                <w:rFonts w:ascii="Arial" w:eastAsia="Times New Roman" w:hAnsi="Arial" w:cs="Arial"/>
                <w:bCs/>
              </w:rPr>
              <w:t>Interv</w:t>
            </w:r>
            <w:r>
              <w:rPr>
                <w:rFonts w:ascii="Arial" w:eastAsia="Times New Roman" w:hAnsi="Arial" w:cs="Arial"/>
                <w:bCs/>
              </w:rPr>
              <w:t xml:space="preserve">iewing </w:t>
            </w:r>
            <w:r w:rsidRPr="00136085">
              <w:rPr>
                <w:rFonts w:ascii="Arial" w:eastAsia="Times New Roman" w:hAnsi="Arial" w:cs="Arial"/>
                <w:bCs/>
              </w:rPr>
              <w:t xml:space="preserve"> </w:t>
            </w:r>
            <w:r>
              <w:rPr>
                <w:rFonts w:ascii="Arial" w:eastAsia="Times New Roman" w:hAnsi="Arial" w:cs="Arial"/>
                <w:bCs/>
              </w:rPr>
              <w:t xml:space="preserve">for </w:t>
            </w:r>
            <w:r w:rsidRPr="00136085">
              <w:rPr>
                <w:rFonts w:ascii="Arial" w:eastAsia="Times New Roman" w:hAnsi="Arial" w:cs="Arial"/>
                <w:bCs/>
              </w:rPr>
              <w:t xml:space="preserve"> a new receptionist </w:t>
            </w:r>
            <w:r>
              <w:rPr>
                <w:rFonts w:ascii="Arial" w:eastAsia="Times New Roman" w:hAnsi="Arial" w:cs="Arial"/>
                <w:bCs/>
              </w:rPr>
              <w:t xml:space="preserve">and </w:t>
            </w:r>
            <w:r w:rsidRPr="00136085">
              <w:rPr>
                <w:rFonts w:ascii="Arial" w:eastAsia="Times New Roman" w:hAnsi="Arial" w:cs="Arial"/>
                <w:bCs/>
              </w:rPr>
              <w:t xml:space="preserve"> an additional clinical coder</w:t>
            </w:r>
            <w:r>
              <w:rPr>
                <w:rFonts w:ascii="Arial" w:eastAsia="Times New Roman" w:hAnsi="Arial" w:cs="Arial"/>
                <w:bCs/>
              </w:rPr>
              <w:t>. The aim is also to</w:t>
            </w:r>
            <w:r w:rsidR="00C239EA">
              <w:rPr>
                <w:rFonts w:ascii="Arial" w:eastAsia="Times New Roman" w:hAnsi="Arial" w:cs="Arial"/>
                <w:bCs/>
              </w:rPr>
              <w:t xml:space="preserve"> </w:t>
            </w:r>
            <w:r>
              <w:rPr>
                <w:rFonts w:ascii="Arial" w:eastAsia="Times New Roman" w:hAnsi="Arial" w:cs="Arial"/>
                <w:bCs/>
              </w:rPr>
              <w:t>tr</w:t>
            </w:r>
            <w:r w:rsidR="00C239EA">
              <w:rPr>
                <w:rFonts w:ascii="Arial" w:eastAsia="Times New Roman" w:hAnsi="Arial" w:cs="Arial"/>
                <w:bCs/>
              </w:rPr>
              <w:t xml:space="preserve">ain </w:t>
            </w:r>
            <w:r>
              <w:rPr>
                <w:rFonts w:ascii="Arial" w:eastAsia="Times New Roman" w:hAnsi="Arial" w:cs="Arial"/>
                <w:bCs/>
              </w:rPr>
              <w:t xml:space="preserve"> some admin</w:t>
            </w:r>
            <w:r w:rsidR="00C239EA">
              <w:rPr>
                <w:rFonts w:ascii="Arial" w:eastAsia="Times New Roman" w:hAnsi="Arial" w:cs="Arial"/>
                <w:bCs/>
              </w:rPr>
              <w:t xml:space="preserve"> </w:t>
            </w:r>
            <w:r>
              <w:rPr>
                <w:rFonts w:ascii="Arial" w:eastAsia="Times New Roman" w:hAnsi="Arial" w:cs="Arial"/>
                <w:bCs/>
              </w:rPr>
              <w:t xml:space="preserve">staff in </w:t>
            </w:r>
            <w:r w:rsidR="00C239EA">
              <w:rPr>
                <w:rFonts w:ascii="Arial" w:eastAsia="Times New Roman" w:hAnsi="Arial" w:cs="Arial"/>
                <w:bCs/>
              </w:rPr>
              <w:t>clinical</w:t>
            </w:r>
            <w:r>
              <w:rPr>
                <w:rFonts w:ascii="Arial" w:eastAsia="Times New Roman" w:hAnsi="Arial" w:cs="Arial"/>
                <w:bCs/>
              </w:rPr>
              <w:t xml:space="preserve"> coding to </w:t>
            </w:r>
            <w:r w:rsidR="00C239EA">
              <w:rPr>
                <w:rFonts w:ascii="Arial" w:eastAsia="Times New Roman" w:hAnsi="Arial" w:cs="Arial"/>
                <w:bCs/>
              </w:rPr>
              <w:t xml:space="preserve">achieve a  strong coding team. </w:t>
            </w:r>
            <w:r w:rsidRPr="00136085">
              <w:rPr>
                <w:rFonts w:ascii="Arial" w:eastAsia="Times New Roman" w:hAnsi="Arial" w:cs="Arial"/>
                <w:bCs/>
              </w:rPr>
              <w:t xml:space="preserve"> </w:t>
            </w:r>
          </w:p>
          <w:p w14:paraId="0856E7B7" w14:textId="77777777" w:rsidR="00F0653E" w:rsidRDefault="00D27E57" w:rsidP="0050028B">
            <w:pPr>
              <w:pStyle w:val="ListParagraph"/>
              <w:ind w:left="360"/>
              <w:rPr>
                <w:rFonts w:ascii="Arial" w:eastAsia="Times New Roman" w:hAnsi="Arial" w:cs="Arial"/>
                <w:bCs/>
              </w:rPr>
            </w:pPr>
            <w:r>
              <w:rPr>
                <w:rFonts w:ascii="Arial" w:eastAsia="Times New Roman" w:hAnsi="Arial" w:cs="Arial"/>
                <w:bCs/>
              </w:rPr>
              <w:t xml:space="preserve">Currently three doctors are on maternity leave but both admin and clinical teams  </w:t>
            </w:r>
            <w:r w:rsidR="00F0653E">
              <w:rPr>
                <w:rFonts w:ascii="Arial" w:eastAsia="Times New Roman" w:hAnsi="Arial" w:cs="Arial"/>
                <w:bCs/>
              </w:rPr>
              <w:t xml:space="preserve">are </w:t>
            </w:r>
          </w:p>
          <w:p w14:paraId="2208AB93" w14:textId="741C9A43" w:rsidR="00D27E57" w:rsidRPr="00136085" w:rsidRDefault="00D27E57" w:rsidP="0050028B">
            <w:pPr>
              <w:pStyle w:val="ListParagraph"/>
              <w:ind w:left="360"/>
              <w:rPr>
                <w:rFonts w:ascii="Arial" w:eastAsia="Times New Roman" w:hAnsi="Arial" w:cs="Arial"/>
                <w:bCs/>
              </w:rPr>
            </w:pPr>
            <w:r>
              <w:rPr>
                <w:rFonts w:ascii="Arial" w:eastAsia="Times New Roman" w:hAnsi="Arial" w:cs="Arial"/>
                <w:bCs/>
              </w:rPr>
              <w:t xml:space="preserve">complete with salaried GPs covering  maternity leave.  </w:t>
            </w:r>
          </w:p>
          <w:p w14:paraId="219CD6EF" w14:textId="09E998EE" w:rsidR="00E71655" w:rsidRPr="00D27E57" w:rsidRDefault="00C239EA" w:rsidP="0050028B">
            <w:pPr>
              <w:pStyle w:val="ListParagraph"/>
              <w:numPr>
                <w:ilvl w:val="0"/>
                <w:numId w:val="33"/>
              </w:numPr>
              <w:ind w:left="360"/>
              <w:rPr>
                <w:rFonts w:ascii="Arial" w:eastAsia="Times New Roman" w:hAnsi="Arial" w:cs="Arial"/>
              </w:rPr>
            </w:pPr>
            <w:r w:rsidRPr="00C239EA">
              <w:rPr>
                <w:rFonts w:ascii="Arial" w:eastAsia="Times New Roman" w:hAnsi="Arial" w:cs="Arial"/>
                <w:b/>
                <w:bCs/>
              </w:rPr>
              <w:t>Promotion of “Footfall”</w:t>
            </w:r>
            <w:r>
              <w:rPr>
                <w:rFonts w:ascii="Arial" w:eastAsia="Times New Roman" w:hAnsi="Arial" w:cs="Arial"/>
              </w:rPr>
              <w:t xml:space="preserve"> on-line Platform.  Under the </w:t>
            </w:r>
            <w:r w:rsidRPr="00C239EA">
              <w:rPr>
                <w:rFonts w:ascii="Arial" w:eastAsia="Times New Roman" w:hAnsi="Arial" w:cs="Arial"/>
              </w:rPr>
              <w:t>new GP contract, it is mandatory to record  all patient requests on-line</w:t>
            </w:r>
            <w:r w:rsidR="00D27E57">
              <w:rPr>
                <w:rFonts w:ascii="Arial" w:eastAsia="Times New Roman" w:hAnsi="Arial" w:cs="Arial"/>
              </w:rPr>
              <w:t xml:space="preserve">. </w:t>
            </w:r>
            <w:r>
              <w:rPr>
                <w:rFonts w:ascii="Arial" w:eastAsia="Times New Roman" w:hAnsi="Arial" w:cs="Arial"/>
              </w:rPr>
              <w:t xml:space="preserve"> </w:t>
            </w:r>
            <w:r w:rsidR="00006F5E">
              <w:rPr>
                <w:rFonts w:ascii="Arial" w:eastAsia="Times New Roman" w:hAnsi="Arial" w:cs="Arial"/>
              </w:rPr>
              <w:t xml:space="preserve">To promote the platform and increase update practice is texting </w:t>
            </w:r>
            <w:r>
              <w:rPr>
                <w:rFonts w:ascii="Arial" w:eastAsia="Times New Roman" w:hAnsi="Arial" w:cs="Arial"/>
              </w:rPr>
              <w:t>3000 patients at a time.   Receptionist</w:t>
            </w:r>
            <w:r w:rsidR="00D27E57">
              <w:rPr>
                <w:rFonts w:ascii="Arial" w:eastAsia="Times New Roman" w:hAnsi="Arial" w:cs="Arial"/>
              </w:rPr>
              <w:t>s</w:t>
            </w:r>
            <w:r>
              <w:rPr>
                <w:rFonts w:ascii="Arial" w:eastAsia="Times New Roman" w:hAnsi="Arial" w:cs="Arial"/>
              </w:rPr>
              <w:t xml:space="preserve"> will help those with no access to Footfall </w:t>
            </w:r>
            <w:r w:rsidR="00006F5E">
              <w:rPr>
                <w:rFonts w:ascii="Arial" w:eastAsia="Times New Roman" w:hAnsi="Arial" w:cs="Arial"/>
              </w:rPr>
              <w:t xml:space="preserve">or cannot use it </w:t>
            </w:r>
            <w:r w:rsidR="00D27E57">
              <w:rPr>
                <w:rFonts w:ascii="Arial" w:eastAsia="Times New Roman" w:hAnsi="Arial" w:cs="Arial"/>
              </w:rPr>
              <w:t xml:space="preserve">by </w:t>
            </w:r>
            <w:proofErr w:type="gramStart"/>
            <w:r w:rsidR="00D27E57">
              <w:rPr>
                <w:rFonts w:ascii="Arial" w:eastAsia="Times New Roman" w:hAnsi="Arial" w:cs="Arial"/>
              </w:rPr>
              <w:t>recording  the</w:t>
            </w:r>
            <w:proofErr w:type="gramEnd"/>
            <w:r w:rsidR="00D27E57">
              <w:rPr>
                <w:rFonts w:ascii="Arial" w:eastAsia="Times New Roman" w:hAnsi="Arial" w:cs="Arial"/>
              </w:rPr>
              <w:t xml:space="preserve"> information for them.  </w:t>
            </w:r>
            <w:r w:rsidR="00F0653E">
              <w:rPr>
                <w:rFonts w:ascii="Arial" w:eastAsia="Times New Roman" w:hAnsi="Arial" w:cs="Arial"/>
              </w:rPr>
              <w:t xml:space="preserve">This will reduce the no. of phone calls and will streamline </w:t>
            </w:r>
            <w:proofErr w:type="gramStart"/>
            <w:r w:rsidR="00F0653E">
              <w:rPr>
                <w:rFonts w:ascii="Arial" w:eastAsia="Times New Roman" w:hAnsi="Arial" w:cs="Arial"/>
              </w:rPr>
              <w:t>the  appointment</w:t>
            </w:r>
            <w:proofErr w:type="gramEnd"/>
            <w:r w:rsidR="00F0653E">
              <w:rPr>
                <w:rFonts w:ascii="Arial" w:eastAsia="Times New Roman" w:hAnsi="Arial" w:cs="Arial"/>
              </w:rPr>
              <w:t xml:space="preserve"> process.  </w:t>
            </w:r>
            <w:r w:rsidR="00006F5E">
              <w:rPr>
                <w:rFonts w:ascii="Arial" w:eastAsia="Times New Roman" w:hAnsi="Arial" w:cs="Arial"/>
              </w:rPr>
              <w:t>The reception will be trained to do so. The project will be delivered in stages.</w:t>
            </w:r>
            <w:r>
              <w:rPr>
                <w:rFonts w:ascii="Arial" w:eastAsia="Times New Roman" w:hAnsi="Arial" w:cs="Arial"/>
              </w:rPr>
              <w:t xml:space="preserve">    </w:t>
            </w:r>
            <w:r w:rsidRPr="006B35DB">
              <w:rPr>
                <w:rFonts w:ascii="Arial" w:eastAsia="Times New Roman"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18EE4F57" w14:textId="77777777" w:rsidR="0008498C" w:rsidRPr="0008498C" w:rsidRDefault="0008498C" w:rsidP="0008498C">
            <w:pPr>
              <w:spacing w:line="276" w:lineRule="auto"/>
              <w:rPr>
                <w:rFonts w:ascii="Arial" w:eastAsia="Times New Roman" w:hAnsi="Arial" w:cs="Arial"/>
                <w:b/>
                <w:bCs/>
              </w:rPr>
            </w:pPr>
          </w:p>
          <w:p w14:paraId="09667F25" w14:textId="77777777" w:rsidR="0008498C" w:rsidRPr="0008498C" w:rsidRDefault="0008498C" w:rsidP="0008498C">
            <w:pPr>
              <w:spacing w:line="276" w:lineRule="auto"/>
              <w:rPr>
                <w:rFonts w:ascii="Arial" w:eastAsia="Times New Roman" w:hAnsi="Arial" w:cs="Arial"/>
                <w:b/>
                <w:bCs/>
              </w:rPr>
            </w:pPr>
          </w:p>
          <w:p w14:paraId="3C286D4F" w14:textId="77777777" w:rsidR="0008498C" w:rsidRPr="0008498C" w:rsidRDefault="0008498C" w:rsidP="0008498C">
            <w:pPr>
              <w:spacing w:line="276" w:lineRule="auto"/>
              <w:rPr>
                <w:rFonts w:ascii="Arial" w:eastAsia="Times New Roman" w:hAnsi="Arial" w:cs="Arial"/>
                <w:b/>
                <w:bCs/>
              </w:rPr>
            </w:pPr>
          </w:p>
          <w:p w14:paraId="75F63262" w14:textId="77777777" w:rsidR="0008498C" w:rsidRPr="00163189" w:rsidRDefault="0008498C" w:rsidP="0008498C">
            <w:pPr>
              <w:spacing w:line="276" w:lineRule="auto"/>
              <w:rPr>
                <w:rFonts w:ascii="Arial" w:eastAsia="Times New Roman" w:hAnsi="Arial" w:cs="Arial"/>
                <w:b/>
                <w:bCs/>
              </w:rPr>
            </w:pPr>
          </w:p>
          <w:p w14:paraId="3231142C" w14:textId="77777777" w:rsidR="00B40311" w:rsidRPr="00163189" w:rsidRDefault="00B40311" w:rsidP="0008498C">
            <w:pPr>
              <w:spacing w:line="276" w:lineRule="auto"/>
              <w:rPr>
                <w:rFonts w:ascii="Arial" w:eastAsia="Times New Roman" w:hAnsi="Arial" w:cs="Arial"/>
                <w:b/>
                <w:bCs/>
              </w:rPr>
            </w:pPr>
          </w:p>
          <w:p w14:paraId="62A2E498" w14:textId="77777777" w:rsidR="00B40311" w:rsidRPr="00163189" w:rsidRDefault="00B40311" w:rsidP="0008498C">
            <w:pPr>
              <w:spacing w:line="276" w:lineRule="auto"/>
              <w:rPr>
                <w:rFonts w:ascii="Arial" w:eastAsia="Times New Roman" w:hAnsi="Arial" w:cs="Arial"/>
                <w:b/>
                <w:bCs/>
              </w:rPr>
            </w:pPr>
          </w:p>
          <w:p w14:paraId="1116F283" w14:textId="77777777" w:rsidR="00B40311" w:rsidRPr="00163189" w:rsidRDefault="00B40311" w:rsidP="0008498C">
            <w:pPr>
              <w:spacing w:line="276" w:lineRule="auto"/>
              <w:rPr>
                <w:rFonts w:ascii="Arial" w:eastAsia="Times New Roman" w:hAnsi="Arial" w:cs="Arial"/>
                <w:b/>
                <w:bCs/>
              </w:rPr>
            </w:pPr>
          </w:p>
          <w:p w14:paraId="2DE34C49" w14:textId="77777777" w:rsidR="00B40311" w:rsidRPr="00163189" w:rsidRDefault="00B40311" w:rsidP="0008498C">
            <w:pPr>
              <w:spacing w:line="276" w:lineRule="auto"/>
              <w:rPr>
                <w:rFonts w:ascii="Arial" w:eastAsia="Times New Roman" w:hAnsi="Arial" w:cs="Arial"/>
                <w:b/>
                <w:bCs/>
              </w:rPr>
            </w:pPr>
          </w:p>
          <w:p w14:paraId="04C68F2D" w14:textId="77777777" w:rsidR="00B40311" w:rsidRPr="00163189" w:rsidRDefault="00B40311" w:rsidP="0008498C">
            <w:pPr>
              <w:spacing w:line="276" w:lineRule="auto"/>
              <w:rPr>
                <w:rFonts w:ascii="Arial" w:eastAsia="Times New Roman" w:hAnsi="Arial" w:cs="Arial"/>
                <w:b/>
                <w:bCs/>
              </w:rPr>
            </w:pPr>
          </w:p>
          <w:p w14:paraId="5CB261DE" w14:textId="77777777" w:rsidR="00B40311" w:rsidRPr="00163189" w:rsidRDefault="00B40311" w:rsidP="0008498C">
            <w:pPr>
              <w:spacing w:line="276" w:lineRule="auto"/>
              <w:rPr>
                <w:rFonts w:ascii="Arial" w:eastAsia="Times New Roman" w:hAnsi="Arial" w:cs="Arial"/>
                <w:b/>
                <w:bCs/>
              </w:rPr>
            </w:pPr>
          </w:p>
          <w:p w14:paraId="337D4CFD" w14:textId="02FC86DD" w:rsidR="0008498C" w:rsidRPr="00D27E57" w:rsidRDefault="0008498C" w:rsidP="0008498C">
            <w:pPr>
              <w:spacing w:line="276" w:lineRule="auto"/>
              <w:rPr>
                <w:rFonts w:ascii="Arial" w:eastAsia="Times New Roman" w:hAnsi="Arial" w:cs="Arial"/>
                <w:b/>
                <w:bCs/>
              </w:rPr>
            </w:pPr>
          </w:p>
        </w:tc>
      </w:tr>
    </w:tbl>
    <w:p w14:paraId="79788234" w14:textId="77777777" w:rsidR="00D27E57" w:rsidRDefault="00D27E57" w:rsidP="00D27E57">
      <w:pPr>
        <w:ind w:left="295"/>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079"/>
        <w:gridCol w:w="1276"/>
      </w:tblGrid>
      <w:tr w:rsidR="0050028B" w:rsidRPr="0008498C" w14:paraId="174C8331" w14:textId="77777777" w:rsidTr="00E63EFF">
        <w:tc>
          <w:tcPr>
            <w:tcW w:w="993" w:type="dxa"/>
            <w:tcBorders>
              <w:top w:val="single" w:sz="4" w:space="0" w:color="auto"/>
              <w:left w:val="single" w:sz="4" w:space="0" w:color="auto"/>
              <w:bottom w:val="single" w:sz="4" w:space="0" w:color="auto"/>
              <w:right w:val="single" w:sz="4" w:space="0" w:color="auto"/>
            </w:tcBorders>
          </w:tcPr>
          <w:p w14:paraId="4C1ACA73" w14:textId="640C4381" w:rsidR="0050028B" w:rsidRDefault="0050028B" w:rsidP="00E63EFF">
            <w:pPr>
              <w:spacing w:line="276" w:lineRule="auto"/>
              <w:rPr>
                <w:rFonts w:ascii="Arial" w:eastAsia="Times New Roman" w:hAnsi="Arial" w:cs="Arial"/>
                <w:b/>
                <w:bCs/>
              </w:rPr>
            </w:pPr>
            <w:r>
              <w:rPr>
                <w:rFonts w:ascii="Arial" w:eastAsia="Times New Roman" w:hAnsi="Arial" w:cs="Arial"/>
                <w:b/>
                <w:bCs/>
              </w:rPr>
              <w:t xml:space="preserve">4 </w:t>
            </w:r>
          </w:p>
        </w:tc>
        <w:tc>
          <w:tcPr>
            <w:tcW w:w="8079" w:type="dxa"/>
            <w:tcBorders>
              <w:top w:val="single" w:sz="4" w:space="0" w:color="auto"/>
              <w:left w:val="single" w:sz="4" w:space="0" w:color="auto"/>
              <w:bottom w:val="single" w:sz="4" w:space="0" w:color="auto"/>
              <w:right w:val="single" w:sz="4" w:space="0" w:color="auto"/>
            </w:tcBorders>
          </w:tcPr>
          <w:p w14:paraId="124F00DF" w14:textId="77777777" w:rsidR="0050028B" w:rsidRDefault="0050028B" w:rsidP="0050028B">
            <w:pPr>
              <w:rPr>
                <w:rFonts w:ascii="Arial" w:eastAsia="Times New Roman" w:hAnsi="Arial" w:cs="Arial"/>
                <w:b/>
              </w:rPr>
            </w:pPr>
            <w:r>
              <w:rPr>
                <w:rFonts w:ascii="Arial" w:eastAsia="Times New Roman" w:hAnsi="Arial" w:cs="Arial"/>
                <w:b/>
              </w:rPr>
              <w:t xml:space="preserve">Issues arising from updated action log 8.2.24.  </w:t>
            </w:r>
          </w:p>
          <w:p w14:paraId="3AD56FE6" w14:textId="7D4BEFAD" w:rsidR="0050028B" w:rsidRPr="00CA25B2" w:rsidRDefault="0050028B" w:rsidP="00CA25B2">
            <w:pPr>
              <w:ind w:left="295"/>
              <w:rPr>
                <w:rFonts w:ascii="Arial" w:eastAsia="Times New Roman" w:hAnsi="Arial" w:cs="Arial"/>
                <w:sz w:val="24"/>
                <w:szCs w:val="24"/>
              </w:rPr>
            </w:pPr>
            <w:r w:rsidRPr="0050028B">
              <w:rPr>
                <w:rFonts w:ascii="Arial" w:eastAsia="Times New Roman" w:hAnsi="Arial" w:cs="Arial"/>
                <w:bCs/>
              </w:rPr>
              <w:t>None (so f</w:t>
            </w:r>
            <w:r>
              <w:rPr>
                <w:rFonts w:ascii="Arial" w:eastAsia="Times New Roman" w:hAnsi="Arial" w:cs="Arial"/>
                <w:bCs/>
              </w:rPr>
              <w:t>a</w:t>
            </w:r>
            <w:r w:rsidRPr="0050028B">
              <w:rPr>
                <w:rFonts w:ascii="Arial" w:eastAsia="Times New Roman" w:hAnsi="Arial" w:cs="Arial"/>
                <w:bCs/>
              </w:rPr>
              <w:t>r</w:t>
            </w:r>
            <w:r>
              <w:rPr>
                <w:rFonts w:ascii="Arial" w:eastAsia="Times New Roman" w:hAnsi="Arial" w:cs="Arial"/>
                <w:bCs/>
              </w:rPr>
              <w:t>)</w:t>
            </w:r>
          </w:p>
        </w:tc>
        <w:tc>
          <w:tcPr>
            <w:tcW w:w="1276" w:type="dxa"/>
            <w:tcBorders>
              <w:top w:val="single" w:sz="4" w:space="0" w:color="auto"/>
              <w:left w:val="single" w:sz="4" w:space="0" w:color="auto"/>
              <w:bottom w:val="single" w:sz="4" w:space="0" w:color="auto"/>
              <w:right w:val="single" w:sz="4" w:space="0" w:color="auto"/>
            </w:tcBorders>
          </w:tcPr>
          <w:p w14:paraId="2932A764" w14:textId="77777777" w:rsidR="0050028B" w:rsidRPr="0008498C" w:rsidRDefault="0050028B" w:rsidP="00E63EFF">
            <w:pPr>
              <w:spacing w:line="276" w:lineRule="auto"/>
              <w:jc w:val="center"/>
              <w:rPr>
                <w:rFonts w:ascii="Arial" w:eastAsia="Times New Roman" w:hAnsi="Arial" w:cs="Arial"/>
                <w:b/>
                <w:bCs/>
              </w:rPr>
            </w:pPr>
          </w:p>
        </w:tc>
      </w:tr>
      <w:tr w:rsidR="0050028B" w:rsidRPr="0008498C" w14:paraId="6398C6D7" w14:textId="77777777" w:rsidTr="00E63EFF">
        <w:tc>
          <w:tcPr>
            <w:tcW w:w="993" w:type="dxa"/>
            <w:tcBorders>
              <w:top w:val="single" w:sz="4" w:space="0" w:color="auto"/>
              <w:left w:val="single" w:sz="4" w:space="0" w:color="auto"/>
              <w:bottom w:val="single" w:sz="4" w:space="0" w:color="auto"/>
              <w:right w:val="single" w:sz="4" w:space="0" w:color="auto"/>
            </w:tcBorders>
          </w:tcPr>
          <w:p w14:paraId="6D51BCCC" w14:textId="7238E09B" w:rsidR="0050028B" w:rsidRDefault="0050028B" w:rsidP="00E63EFF">
            <w:pPr>
              <w:spacing w:line="276" w:lineRule="auto"/>
              <w:rPr>
                <w:rFonts w:ascii="Arial" w:eastAsia="Times New Roman" w:hAnsi="Arial" w:cs="Arial"/>
                <w:b/>
                <w:bCs/>
              </w:rPr>
            </w:pPr>
            <w:r>
              <w:rPr>
                <w:rFonts w:ascii="Arial" w:eastAsia="Times New Roman" w:hAnsi="Arial" w:cs="Arial"/>
                <w:b/>
                <w:bCs/>
              </w:rPr>
              <w:t>5</w:t>
            </w:r>
          </w:p>
        </w:tc>
        <w:tc>
          <w:tcPr>
            <w:tcW w:w="8079" w:type="dxa"/>
            <w:tcBorders>
              <w:top w:val="single" w:sz="4" w:space="0" w:color="auto"/>
              <w:left w:val="single" w:sz="4" w:space="0" w:color="auto"/>
              <w:bottom w:val="single" w:sz="4" w:space="0" w:color="auto"/>
              <w:right w:val="single" w:sz="4" w:space="0" w:color="auto"/>
            </w:tcBorders>
          </w:tcPr>
          <w:p w14:paraId="0ED7F253" w14:textId="77777777" w:rsidR="0050028B" w:rsidRDefault="0050028B" w:rsidP="00E63EFF">
            <w:pPr>
              <w:spacing w:line="276" w:lineRule="auto"/>
              <w:rPr>
                <w:rFonts w:ascii="Arial" w:eastAsia="Times New Roman" w:hAnsi="Arial" w:cs="Arial"/>
                <w:b/>
                <w:bCs/>
              </w:rPr>
            </w:pPr>
            <w:r>
              <w:rPr>
                <w:rFonts w:ascii="Arial" w:eastAsia="Times New Roman" w:hAnsi="Arial" w:cs="Arial"/>
                <w:b/>
                <w:bCs/>
              </w:rPr>
              <w:t>AOB</w:t>
            </w:r>
          </w:p>
          <w:p w14:paraId="10A5D45F" w14:textId="77777777" w:rsidR="00F0653E" w:rsidRDefault="0050028B" w:rsidP="0050028B">
            <w:pPr>
              <w:pStyle w:val="ListParagraph"/>
              <w:numPr>
                <w:ilvl w:val="0"/>
                <w:numId w:val="33"/>
              </w:numPr>
              <w:spacing w:line="276" w:lineRule="auto"/>
              <w:rPr>
                <w:rFonts w:ascii="Arial" w:eastAsia="Times New Roman" w:hAnsi="Arial" w:cs="Arial"/>
              </w:rPr>
            </w:pPr>
            <w:r>
              <w:rPr>
                <w:rFonts w:ascii="Arial" w:eastAsia="Times New Roman" w:hAnsi="Arial" w:cs="Arial"/>
              </w:rPr>
              <w:t xml:space="preserve">Jamila, in her role as </w:t>
            </w:r>
            <w:proofErr w:type="gramStart"/>
            <w:r>
              <w:rPr>
                <w:rFonts w:ascii="Arial" w:eastAsia="Times New Roman" w:hAnsi="Arial" w:cs="Arial"/>
              </w:rPr>
              <w:t>noticeboard  monitor</w:t>
            </w:r>
            <w:proofErr w:type="gramEnd"/>
            <w:r>
              <w:rPr>
                <w:rFonts w:ascii="Arial" w:eastAsia="Times New Roman" w:hAnsi="Arial" w:cs="Arial"/>
              </w:rPr>
              <w:t>, repor</w:t>
            </w:r>
            <w:r w:rsidR="00F0653E">
              <w:rPr>
                <w:rFonts w:ascii="Arial" w:eastAsia="Times New Roman" w:hAnsi="Arial" w:cs="Arial"/>
              </w:rPr>
              <w:t>ted</w:t>
            </w:r>
            <w:r>
              <w:rPr>
                <w:rFonts w:ascii="Arial" w:eastAsia="Times New Roman" w:hAnsi="Arial" w:cs="Arial"/>
              </w:rPr>
              <w:t xml:space="preserve"> that she w</w:t>
            </w:r>
            <w:r w:rsidR="00F0653E">
              <w:rPr>
                <w:rFonts w:ascii="Arial" w:eastAsia="Times New Roman" w:hAnsi="Arial" w:cs="Arial"/>
              </w:rPr>
              <w:t>a</w:t>
            </w:r>
            <w:r>
              <w:rPr>
                <w:rFonts w:ascii="Arial" w:eastAsia="Times New Roman" w:hAnsi="Arial" w:cs="Arial"/>
              </w:rPr>
              <w:t xml:space="preserve">s </w:t>
            </w:r>
            <w:r w:rsidR="00F0653E">
              <w:rPr>
                <w:rFonts w:ascii="Arial" w:eastAsia="Times New Roman" w:hAnsi="Arial" w:cs="Arial"/>
              </w:rPr>
              <w:t>impressed</w:t>
            </w:r>
            <w:r>
              <w:rPr>
                <w:rFonts w:ascii="Arial" w:eastAsia="Times New Roman" w:hAnsi="Arial" w:cs="Arial"/>
              </w:rPr>
              <w:t xml:space="preserve"> by all the board</w:t>
            </w:r>
            <w:r w:rsidR="00F0653E">
              <w:rPr>
                <w:rFonts w:ascii="Arial" w:eastAsia="Times New Roman" w:hAnsi="Arial" w:cs="Arial"/>
              </w:rPr>
              <w:t>s</w:t>
            </w:r>
            <w:r>
              <w:rPr>
                <w:rFonts w:ascii="Arial" w:eastAsia="Times New Roman" w:hAnsi="Arial" w:cs="Arial"/>
              </w:rPr>
              <w:t xml:space="preserve"> </w:t>
            </w:r>
            <w:r w:rsidR="00F0653E">
              <w:rPr>
                <w:rFonts w:ascii="Arial" w:eastAsia="Times New Roman" w:hAnsi="Arial" w:cs="Arial"/>
              </w:rPr>
              <w:t>which</w:t>
            </w:r>
            <w:r>
              <w:rPr>
                <w:rFonts w:ascii="Arial" w:eastAsia="Times New Roman" w:hAnsi="Arial" w:cs="Arial"/>
              </w:rPr>
              <w:t xml:space="preserve"> were </w:t>
            </w:r>
            <w:r w:rsidR="00F0653E">
              <w:rPr>
                <w:rFonts w:ascii="Arial" w:eastAsia="Times New Roman" w:hAnsi="Arial" w:cs="Arial"/>
              </w:rPr>
              <w:t>“tidy</w:t>
            </w:r>
            <w:r>
              <w:rPr>
                <w:rFonts w:ascii="Arial" w:eastAsia="Times New Roman" w:hAnsi="Arial" w:cs="Arial"/>
              </w:rPr>
              <w:t xml:space="preserve"> and li</w:t>
            </w:r>
            <w:r w:rsidR="00F0653E">
              <w:rPr>
                <w:rFonts w:ascii="Arial" w:eastAsia="Times New Roman" w:hAnsi="Arial" w:cs="Arial"/>
              </w:rPr>
              <w:t>vely”</w:t>
            </w:r>
          </w:p>
          <w:p w14:paraId="1A63DA5D" w14:textId="77777777" w:rsidR="0050028B" w:rsidRDefault="00F0653E" w:rsidP="00F0653E">
            <w:pPr>
              <w:pStyle w:val="ListParagraph"/>
              <w:numPr>
                <w:ilvl w:val="0"/>
                <w:numId w:val="33"/>
              </w:numPr>
              <w:spacing w:line="276" w:lineRule="auto"/>
              <w:rPr>
                <w:rFonts w:ascii="Arial" w:eastAsia="Times New Roman" w:hAnsi="Arial" w:cs="Arial"/>
              </w:rPr>
            </w:pPr>
            <w:r>
              <w:rPr>
                <w:rFonts w:ascii="Arial" w:eastAsia="Times New Roman" w:hAnsi="Arial" w:cs="Arial"/>
              </w:rPr>
              <w:t>A patient was given  information about attending the Roy Shaw Centre for an appointment. When she checked if this was correct  of this it emerged the appointment notification was inaccurate  This was a glitch associated with  a possible pilot clinic at Roy Shaw. We were assured this will not happen again.</w:t>
            </w:r>
            <w:r w:rsidRPr="00F0653E">
              <w:rPr>
                <w:rFonts w:ascii="Arial" w:eastAsia="Times New Roman" w:hAnsi="Arial" w:cs="Arial"/>
              </w:rPr>
              <w:t xml:space="preserve"> </w:t>
            </w:r>
          </w:p>
          <w:p w14:paraId="73C4E1AE" w14:textId="0C32B572" w:rsidR="00F0653E" w:rsidRPr="00F0653E" w:rsidRDefault="00F0653E" w:rsidP="00F0653E">
            <w:pPr>
              <w:pStyle w:val="ListParagraph"/>
              <w:numPr>
                <w:ilvl w:val="0"/>
                <w:numId w:val="33"/>
              </w:numPr>
              <w:spacing w:line="276" w:lineRule="auto"/>
              <w:rPr>
                <w:rFonts w:ascii="Arial" w:eastAsia="Times New Roman" w:hAnsi="Arial" w:cs="Arial"/>
              </w:rPr>
            </w:pPr>
            <w:r>
              <w:rPr>
                <w:rFonts w:ascii="Arial" w:eastAsia="Times New Roman" w:hAnsi="Arial" w:cs="Arial"/>
              </w:rPr>
              <w:t xml:space="preserve">Please send any suggestion for the May agenda  to Hilary </w:t>
            </w:r>
          </w:p>
        </w:tc>
        <w:tc>
          <w:tcPr>
            <w:tcW w:w="1276" w:type="dxa"/>
            <w:tcBorders>
              <w:top w:val="single" w:sz="4" w:space="0" w:color="auto"/>
              <w:left w:val="single" w:sz="4" w:space="0" w:color="auto"/>
              <w:bottom w:val="single" w:sz="4" w:space="0" w:color="auto"/>
              <w:right w:val="single" w:sz="4" w:space="0" w:color="auto"/>
            </w:tcBorders>
          </w:tcPr>
          <w:p w14:paraId="6312CEEA" w14:textId="77777777" w:rsidR="0050028B" w:rsidRPr="0008498C" w:rsidRDefault="0050028B" w:rsidP="00E63EFF">
            <w:pPr>
              <w:spacing w:line="276" w:lineRule="auto"/>
              <w:jc w:val="center"/>
              <w:rPr>
                <w:rFonts w:ascii="Arial" w:eastAsia="Times New Roman" w:hAnsi="Arial" w:cs="Arial"/>
                <w:b/>
                <w:bCs/>
              </w:rPr>
            </w:pPr>
          </w:p>
        </w:tc>
      </w:tr>
    </w:tbl>
    <w:p w14:paraId="2F377338" w14:textId="77777777" w:rsidR="00CA25B2" w:rsidRDefault="00CA25B2" w:rsidP="00CA25B2">
      <w:pPr>
        <w:rPr>
          <w:rFonts w:ascii="Arial" w:eastAsia="Times New Roman" w:hAnsi="Arial" w:cs="Arial"/>
          <w:sz w:val="24"/>
          <w:szCs w:val="24"/>
        </w:rPr>
      </w:pPr>
    </w:p>
    <w:p w14:paraId="5CA8D535" w14:textId="614500AA" w:rsidR="00D27E57" w:rsidRDefault="00D27E57" w:rsidP="00CA25B2">
      <w:pPr>
        <w:rPr>
          <w:rFonts w:ascii="Arial" w:eastAsia="Times New Roman" w:hAnsi="Arial" w:cs="Arial"/>
          <w:sz w:val="24"/>
          <w:szCs w:val="24"/>
        </w:rPr>
      </w:pPr>
      <w:r>
        <w:rPr>
          <w:rFonts w:ascii="Arial" w:eastAsia="Times New Roman" w:hAnsi="Arial" w:cs="Arial"/>
          <w:sz w:val="24"/>
          <w:szCs w:val="24"/>
        </w:rPr>
        <w:t xml:space="preserve">Next  meeting:   </w:t>
      </w:r>
    </w:p>
    <w:p w14:paraId="7E789B3A" w14:textId="77777777" w:rsidR="00CA25B2" w:rsidRDefault="00D27E57" w:rsidP="00CA25B2">
      <w:pPr>
        <w:rPr>
          <w:rFonts w:ascii="Arial" w:eastAsia="Times New Roman" w:hAnsi="Arial" w:cs="Arial"/>
          <w:sz w:val="24"/>
          <w:szCs w:val="24"/>
        </w:rPr>
      </w:pPr>
      <w:r>
        <w:rPr>
          <w:rFonts w:ascii="Arial" w:eastAsia="Times New Roman" w:hAnsi="Arial" w:cs="Arial"/>
          <w:sz w:val="24"/>
          <w:szCs w:val="24"/>
        </w:rPr>
        <w:t xml:space="preserve">Wed 1 May 2024 12.15 -1.15 </w:t>
      </w:r>
      <w:r>
        <w:rPr>
          <w:rFonts w:ascii="Arial" w:eastAsia="Times New Roman" w:hAnsi="Arial" w:cs="Arial"/>
          <w:b/>
          <w:bCs/>
          <w:sz w:val="24"/>
          <w:szCs w:val="24"/>
        </w:rPr>
        <w:t>face to face</w:t>
      </w:r>
      <w:r>
        <w:rPr>
          <w:rFonts w:ascii="Arial" w:eastAsia="Times New Roman" w:hAnsi="Arial" w:cs="Arial"/>
          <w:sz w:val="24"/>
          <w:szCs w:val="24"/>
        </w:rPr>
        <w:t xml:space="preserve">. </w:t>
      </w:r>
    </w:p>
    <w:p w14:paraId="45869822" w14:textId="117AF69F" w:rsidR="0050028B" w:rsidRPr="00644838" w:rsidRDefault="00D27E57" w:rsidP="00CA25B2">
      <w:pPr>
        <w:rPr>
          <w:rFonts w:ascii="Arial" w:eastAsia="Times New Roman" w:hAnsi="Arial" w:cs="Arial"/>
          <w:sz w:val="24"/>
          <w:szCs w:val="24"/>
        </w:rPr>
      </w:pPr>
      <w:r>
        <w:rPr>
          <w:rFonts w:ascii="Arial" w:eastAsia="Times New Roman" w:hAnsi="Arial" w:cs="Arial"/>
          <w:sz w:val="24"/>
          <w:szCs w:val="24"/>
        </w:rPr>
        <w:lastRenderedPageBreak/>
        <w:t>Note slightly revised time to fit in with clinics.</w:t>
      </w:r>
      <w:r w:rsidR="00CA25B2">
        <w:rPr>
          <w:rFonts w:ascii="Arial" w:eastAsia="Times New Roman" w:hAnsi="Arial" w:cs="Arial"/>
          <w:sz w:val="24"/>
          <w:szCs w:val="24"/>
        </w:rPr>
        <w:t xml:space="preserve">                                                  hl/Mar24</w:t>
      </w:r>
    </w:p>
    <w:sectPr w:rsidR="0050028B" w:rsidRPr="006448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5C4F" w14:textId="77777777" w:rsidR="0044099C" w:rsidRDefault="0044099C" w:rsidP="00C014A8">
      <w:r>
        <w:separator/>
      </w:r>
    </w:p>
  </w:endnote>
  <w:endnote w:type="continuationSeparator" w:id="0">
    <w:p w14:paraId="4547F669" w14:textId="77777777" w:rsidR="0044099C" w:rsidRDefault="0044099C" w:rsidP="00C0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4941" w14:textId="50383DB9" w:rsidR="00C014A8" w:rsidRDefault="00C014A8" w:rsidP="00CA25B2">
    <w:pPr>
      <w:pStyle w:val="Footer"/>
    </w:pPr>
  </w:p>
  <w:p w14:paraId="115079E7" w14:textId="77777777" w:rsidR="00C014A8" w:rsidRDefault="00C0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A008" w14:textId="77777777" w:rsidR="0044099C" w:rsidRDefault="0044099C" w:rsidP="00C014A8">
      <w:r>
        <w:separator/>
      </w:r>
    </w:p>
  </w:footnote>
  <w:footnote w:type="continuationSeparator" w:id="0">
    <w:p w14:paraId="141B28B9" w14:textId="77777777" w:rsidR="0044099C" w:rsidRDefault="0044099C" w:rsidP="00C0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A7"/>
    <w:multiLevelType w:val="hybridMultilevel"/>
    <w:tmpl w:val="C526D71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C153136"/>
    <w:multiLevelType w:val="hybridMultilevel"/>
    <w:tmpl w:val="AA2ABD9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567" w:hanging="360"/>
      </w:pPr>
      <w:rPr>
        <w:rFonts w:ascii="Courier New" w:hAnsi="Courier New" w:cs="Courier New" w:hint="default"/>
      </w:rPr>
    </w:lvl>
    <w:lvl w:ilvl="2" w:tplc="08090005">
      <w:start w:val="1"/>
      <w:numFmt w:val="bullet"/>
      <w:lvlText w:val=""/>
      <w:lvlJc w:val="left"/>
      <w:pPr>
        <w:ind w:left="1287" w:hanging="360"/>
      </w:pPr>
      <w:rPr>
        <w:rFonts w:ascii="Wingdings" w:hAnsi="Wingdings" w:hint="default"/>
      </w:rPr>
    </w:lvl>
    <w:lvl w:ilvl="3" w:tplc="08090001">
      <w:start w:val="1"/>
      <w:numFmt w:val="bullet"/>
      <w:lvlText w:val=""/>
      <w:lvlJc w:val="left"/>
      <w:pPr>
        <w:ind w:left="2007" w:hanging="360"/>
      </w:pPr>
      <w:rPr>
        <w:rFonts w:ascii="Symbol" w:hAnsi="Symbol" w:hint="default"/>
      </w:rPr>
    </w:lvl>
    <w:lvl w:ilvl="4" w:tplc="08090003">
      <w:start w:val="1"/>
      <w:numFmt w:val="bullet"/>
      <w:lvlText w:val="o"/>
      <w:lvlJc w:val="left"/>
      <w:pPr>
        <w:ind w:left="2727" w:hanging="360"/>
      </w:pPr>
      <w:rPr>
        <w:rFonts w:ascii="Courier New" w:hAnsi="Courier New" w:cs="Courier New" w:hint="default"/>
      </w:rPr>
    </w:lvl>
    <w:lvl w:ilvl="5" w:tplc="08090005">
      <w:start w:val="1"/>
      <w:numFmt w:val="bullet"/>
      <w:lvlText w:val=""/>
      <w:lvlJc w:val="left"/>
      <w:pPr>
        <w:ind w:left="3447" w:hanging="360"/>
      </w:pPr>
      <w:rPr>
        <w:rFonts w:ascii="Wingdings" w:hAnsi="Wingdings" w:hint="default"/>
      </w:rPr>
    </w:lvl>
    <w:lvl w:ilvl="6" w:tplc="08090001">
      <w:start w:val="1"/>
      <w:numFmt w:val="bullet"/>
      <w:lvlText w:val=""/>
      <w:lvlJc w:val="left"/>
      <w:pPr>
        <w:ind w:left="4167" w:hanging="360"/>
      </w:pPr>
      <w:rPr>
        <w:rFonts w:ascii="Symbol" w:hAnsi="Symbol" w:hint="default"/>
      </w:rPr>
    </w:lvl>
    <w:lvl w:ilvl="7" w:tplc="08090003">
      <w:start w:val="1"/>
      <w:numFmt w:val="bullet"/>
      <w:lvlText w:val="o"/>
      <w:lvlJc w:val="left"/>
      <w:pPr>
        <w:ind w:left="4887" w:hanging="360"/>
      </w:pPr>
      <w:rPr>
        <w:rFonts w:ascii="Courier New" w:hAnsi="Courier New" w:cs="Courier New" w:hint="default"/>
      </w:rPr>
    </w:lvl>
    <w:lvl w:ilvl="8" w:tplc="08090005">
      <w:start w:val="1"/>
      <w:numFmt w:val="bullet"/>
      <w:lvlText w:val=""/>
      <w:lvlJc w:val="left"/>
      <w:pPr>
        <w:ind w:left="5607" w:hanging="360"/>
      </w:pPr>
      <w:rPr>
        <w:rFonts w:ascii="Wingdings" w:hAnsi="Wingdings" w:hint="default"/>
      </w:rPr>
    </w:lvl>
  </w:abstractNum>
  <w:abstractNum w:abstractNumId="2" w15:restartNumberingAfterBreak="0">
    <w:nsid w:val="0D2A2B2B"/>
    <w:multiLevelType w:val="hybridMultilevel"/>
    <w:tmpl w:val="901CEF0C"/>
    <w:lvl w:ilvl="0" w:tplc="00DE8C56">
      <w:numFmt w:val="bullet"/>
      <w:lvlText w:val=""/>
      <w:lvlJc w:val="left"/>
      <w:pPr>
        <w:ind w:left="3927" w:hanging="360"/>
      </w:pPr>
      <w:rPr>
        <w:rFonts w:ascii="Wingdings" w:eastAsia="Times New Roman" w:hAnsi="Wingdings"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15:restartNumberingAfterBreak="0">
    <w:nsid w:val="1A87764C"/>
    <w:multiLevelType w:val="hybridMultilevel"/>
    <w:tmpl w:val="8586C864"/>
    <w:lvl w:ilvl="0" w:tplc="8B34F2E2">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0A17F4B"/>
    <w:multiLevelType w:val="multilevel"/>
    <w:tmpl w:val="8F9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61201"/>
    <w:multiLevelType w:val="hybridMultilevel"/>
    <w:tmpl w:val="E3FE317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299C0BFC"/>
    <w:multiLevelType w:val="hybridMultilevel"/>
    <w:tmpl w:val="2BA6CC7A"/>
    <w:lvl w:ilvl="0" w:tplc="00DE8C56">
      <w:numFmt w:val="bullet"/>
      <w:lvlText w:val=""/>
      <w:lvlJc w:val="left"/>
      <w:pPr>
        <w:ind w:left="2433" w:hanging="360"/>
      </w:pPr>
      <w:rPr>
        <w:rFonts w:ascii="Wingdings" w:eastAsia="Times New Roman" w:hAnsi="Wingdings" w:cs="Aria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7" w15:restartNumberingAfterBreak="0">
    <w:nsid w:val="2A665067"/>
    <w:multiLevelType w:val="hybridMultilevel"/>
    <w:tmpl w:val="71D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2587E"/>
    <w:multiLevelType w:val="hybridMultilevel"/>
    <w:tmpl w:val="4A7AA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F2EAA"/>
    <w:multiLevelType w:val="hybridMultilevel"/>
    <w:tmpl w:val="C922C216"/>
    <w:lvl w:ilvl="0" w:tplc="08090003">
      <w:start w:val="1"/>
      <w:numFmt w:val="bullet"/>
      <w:lvlText w:val="o"/>
      <w:lvlJc w:val="left"/>
      <w:pPr>
        <w:ind w:left="1789" w:hanging="360"/>
      </w:pPr>
      <w:rPr>
        <w:rFonts w:ascii="Courier New" w:hAnsi="Courier New" w:cs="Courier New"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0" w15:restartNumberingAfterBreak="0">
    <w:nsid w:val="368714C6"/>
    <w:multiLevelType w:val="hybridMultilevel"/>
    <w:tmpl w:val="395A98E2"/>
    <w:lvl w:ilvl="0" w:tplc="08090003">
      <w:start w:val="1"/>
      <w:numFmt w:val="bullet"/>
      <w:lvlText w:val="o"/>
      <w:lvlJc w:val="left"/>
      <w:pPr>
        <w:ind w:left="3153" w:hanging="360"/>
      </w:pPr>
      <w:rPr>
        <w:rFonts w:ascii="Courier New" w:hAnsi="Courier New" w:cs="Courier New" w:hint="default"/>
      </w:rPr>
    </w:lvl>
    <w:lvl w:ilvl="1" w:tplc="08090003" w:tentative="1">
      <w:start w:val="1"/>
      <w:numFmt w:val="bullet"/>
      <w:lvlText w:val="o"/>
      <w:lvlJc w:val="left"/>
      <w:pPr>
        <w:ind w:left="3873" w:hanging="360"/>
      </w:pPr>
      <w:rPr>
        <w:rFonts w:ascii="Courier New" w:hAnsi="Courier New" w:cs="Courier New" w:hint="default"/>
      </w:rPr>
    </w:lvl>
    <w:lvl w:ilvl="2" w:tplc="08090005" w:tentative="1">
      <w:start w:val="1"/>
      <w:numFmt w:val="bullet"/>
      <w:lvlText w:val=""/>
      <w:lvlJc w:val="left"/>
      <w:pPr>
        <w:ind w:left="4593" w:hanging="360"/>
      </w:pPr>
      <w:rPr>
        <w:rFonts w:ascii="Wingdings" w:hAnsi="Wingdings" w:hint="default"/>
      </w:rPr>
    </w:lvl>
    <w:lvl w:ilvl="3" w:tplc="08090001" w:tentative="1">
      <w:start w:val="1"/>
      <w:numFmt w:val="bullet"/>
      <w:lvlText w:val=""/>
      <w:lvlJc w:val="left"/>
      <w:pPr>
        <w:ind w:left="5313" w:hanging="360"/>
      </w:pPr>
      <w:rPr>
        <w:rFonts w:ascii="Symbol" w:hAnsi="Symbol" w:hint="default"/>
      </w:rPr>
    </w:lvl>
    <w:lvl w:ilvl="4" w:tplc="08090003" w:tentative="1">
      <w:start w:val="1"/>
      <w:numFmt w:val="bullet"/>
      <w:lvlText w:val="o"/>
      <w:lvlJc w:val="left"/>
      <w:pPr>
        <w:ind w:left="6033" w:hanging="360"/>
      </w:pPr>
      <w:rPr>
        <w:rFonts w:ascii="Courier New" w:hAnsi="Courier New" w:cs="Courier New" w:hint="default"/>
      </w:rPr>
    </w:lvl>
    <w:lvl w:ilvl="5" w:tplc="08090005" w:tentative="1">
      <w:start w:val="1"/>
      <w:numFmt w:val="bullet"/>
      <w:lvlText w:val=""/>
      <w:lvlJc w:val="left"/>
      <w:pPr>
        <w:ind w:left="6753" w:hanging="360"/>
      </w:pPr>
      <w:rPr>
        <w:rFonts w:ascii="Wingdings" w:hAnsi="Wingdings" w:hint="default"/>
      </w:rPr>
    </w:lvl>
    <w:lvl w:ilvl="6" w:tplc="08090001" w:tentative="1">
      <w:start w:val="1"/>
      <w:numFmt w:val="bullet"/>
      <w:lvlText w:val=""/>
      <w:lvlJc w:val="left"/>
      <w:pPr>
        <w:ind w:left="7473" w:hanging="360"/>
      </w:pPr>
      <w:rPr>
        <w:rFonts w:ascii="Symbol" w:hAnsi="Symbol" w:hint="default"/>
      </w:rPr>
    </w:lvl>
    <w:lvl w:ilvl="7" w:tplc="08090003" w:tentative="1">
      <w:start w:val="1"/>
      <w:numFmt w:val="bullet"/>
      <w:lvlText w:val="o"/>
      <w:lvlJc w:val="left"/>
      <w:pPr>
        <w:ind w:left="8193" w:hanging="360"/>
      </w:pPr>
      <w:rPr>
        <w:rFonts w:ascii="Courier New" w:hAnsi="Courier New" w:cs="Courier New" w:hint="default"/>
      </w:rPr>
    </w:lvl>
    <w:lvl w:ilvl="8" w:tplc="08090005" w:tentative="1">
      <w:start w:val="1"/>
      <w:numFmt w:val="bullet"/>
      <w:lvlText w:val=""/>
      <w:lvlJc w:val="left"/>
      <w:pPr>
        <w:ind w:left="8913" w:hanging="360"/>
      </w:pPr>
      <w:rPr>
        <w:rFonts w:ascii="Wingdings" w:hAnsi="Wingdings" w:hint="default"/>
      </w:rPr>
    </w:lvl>
  </w:abstractNum>
  <w:abstractNum w:abstractNumId="11" w15:restartNumberingAfterBreak="0">
    <w:nsid w:val="37E224CB"/>
    <w:multiLevelType w:val="hybridMultilevel"/>
    <w:tmpl w:val="945044E8"/>
    <w:lvl w:ilvl="0" w:tplc="08090003">
      <w:start w:val="1"/>
      <w:numFmt w:val="bullet"/>
      <w:lvlText w:val="o"/>
      <w:lvlJc w:val="left"/>
      <w:pPr>
        <w:ind w:left="2214" w:hanging="360"/>
      </w:pPr>
      <w:rPr>
        <w:rFonts w:ascii="Courier New" w:hAnsi="Courier New" w:cs="Courier New"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2" w15:restartNumberingAfterBreak="0">
    <w:nsid w:val="392C17CC"/>
    <w:multiLevelType w:val="hybridMultilevel"/>
    <w:tmpl w:val="4F56E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550C24"/>
    <w:multiLevelType w:val="hybridMultilevel"/>
    <w:tmpl w:val="E4B44FD6"/>
    <w:lvl w:ilvl="0" w:tplc="08090003">
      <w:start w:val="1"/>
      <w:numFmt w:val="bullet"/>
      <w:lvlText w:val="o"/>
      <w:lvlJc w:val="left"/>
      <w:pPr>
        <w:ind w:left="1508"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948" w:hanging="360"/>
      </w:pPr>
      <w:rPr>
        <w:rFonts w:ascii="Wingdings" w:hAnsi="Wingdings" w:hint="default"/>
      </w:rPr>
    </w:lvl>
    <w:lvl w:ilvl="3" w:tplc="08090001">
      <w:start w:val="1"/>
      <w:numFmt w:val="bullet"/>
      <w:lvlText w:val=""/>
      <w:lvlJc w:val="left"/>
      <w:pPr>
        <w:ind w:left="3668" w:hanging="360"/>
      </w:pPr>
      <w:rPr>
        <w:rFonts w:ascii="Symbol" w:hAnsi="Symbol" w:hint="default"/>
      </w:rPr>
    </w:lvl>
    <w:lvl w:ilvl="4" w:tplc="08090003">
      <w:start w:val="1"/>
      <w:numFmt w:val="bullet"/>
      <w:lvlText w:val="o"/>
      <w:lvlJc w:val="left"/>
      <w:pPr>
        <w:ind w:left="4388" w:hanging="360"/>
      </w:pPr>
      <w:rPr>
        <w:rFonts w:ascii="Courier New" w:hAnsi="Courier New" w:cs="Courier New" w:hint="default"/>
      </w:rPr>
    </w:lvl>
    <w:lvl w:ilvl="5" w:tplc="08090005">
      <w:start w:val="1"/>
      <w:numFmt w:val="bullet"/>
      <w:lvlText w:val=""/>
      <w:lvlJc w:val="left"/>
      <w:pPr>
        <w:ind w:left="5108" w:hanging="360"/>
      </w:pPr>
      <w:rPr>
        <w:rFonts w:ascii="Wingdings" w:hAnsi="Wingdings" w:hint="default"/>
      </w:rPr>
    </w:lvl>
    <w:lvl w:ilvl="6" w:tplc="08090001">
      <w:start w:val="1"/>
      <w:numFmt w:val="bullet"/>
      <w:lvlText w:val=""/>
      <w:lvlJc w:val="left"/>
      <w:pPr>
        <w:ind w:left="5828" w:hanging="360"/>
      </w:pPr>
      <w:rPr>
        <w:rFonts w:ascii="Symbol" w:hAnsi="Symbol" w:hint="default"/>
      </w:rPr>
    </w:lvl>
    <w:lvl w:ilvl="7" w:tplc="08090003">
      <w:start w:val="1"/>
      <w:numFmt w:val="bullet"/>
      <w:lvlText w:val="o"/>
      <w:lvlJc w:val="left"/>
      <w:pPr>
        <w:ind w:left="6548" w:hanging="360"/>
      </w:pPr>
      <w:rPr>
        <w:rFonts w:ascii="Courier New" w:hAnsi="Courier New" w:cs="Courier New" w:hint="default"/>
      </w:rPr>
    </w:lvl>
    <w:lvl w:ilvl="8" w:tplc="08090005">
      <w:start w:val="1"/>
      <w:numFmt w:val="bullet"/>
      <w:lvlText w:val=""/>
      <w:lvlJc w:val="left"/>
      <w:pPr>
        <w:ind w:left="7268" w:hanging="360"/>
      </w:pPr>
      <w:rPr>
        <w:rFonts w:ascii="Wingdings" w:hAnsi="Wingdings" w:hint="default"/>
      </w:rPr>
    </w:lvl>
  </w:abstractNum>
  <w:abstractNum w:abstractNumId="14" w15:restartNumberingAfterBreak="0">
    <w:nsid w:val="3D4542CA"/>
    <w:multiLevelType w:val="hybridMultilevel"/>
    <w:tmpl w:val="DF2893EC"/>
    <w:lvl w:ilvl="0" w:tplc="08090003">
      <w:start w:val="1"/>
      <w:numFmt w:val="bullet"/>
      <w:lvlText w:val="o"/>
      <w:lvlJc w:val="left"/>
      <w:pPr>
        <w:ind w:left="1141" w:hanging="360"/>
      </w:pPr>
      <w:rPr>
        <w:rFonts w:ascii="Courier New" w:hAnsi="Courier New" w:cs="Courier New" w:hint="default"/>
      </w:rPr>
    </w:lvl>
    <w:lvl w:ilvl="1" w:tplc="08090003">
      <w:start w:val="1"/>
      <w:numFmt w:val="bullet"/>
      <w:lvlText w:val="o"/>
      <w:lvlJc w:val="left"/>
      <w:pPr>
        <w:ind w:left="1861" w:hanging="360"/>
      </w:pPr>
      <w:rPr>
        <w:rFonts w:ascii="Courier New" w:hAnsi="Courier New" w:cs="Courier New" w:hint="default"/>
      </w:rPr>
    </w:lvl>
    <w:lvl w:ilvl="2" w:tplc="08090005">
      <w:start w:val="1"/>
      <w:numFmt w:val="bullet"/>
      <w:lvlText w:val=""/>
      <w:lvlJc w:val="left"/>
      <w:pPr>
        <w:ind w:left="2581" w:hanging="360"/>
      </w:pPr>
      <w:rPr>
        <w:rFonts w:ascii="Wingdings" w:hAnsi="Wingdings" w:hint="default"/>
      </w:rPr>
    </w:lvl>
    <w:lvl w:ilvl="3" w:tplc="08090001">
      <w:start w:val="1"/>
      <w:numFmt w:val="bullet"/>
      <w:lvlText w:val=""/>
      <w:lvlJc w:val="left"/>
      <w:pPr>
        <w:ind w:left="3301" w:hanging="360"/>
      </w:pPr>
      <w:rPr>
        <w:rFonts w:ascii="Symbol" w:hAnsi="Symbol" w:hint="default"/>
      </w:rPr>
    </w:lvl>
    <w:lvl w:ilvl="4" w:tplc="08090003">
      <w:start w:val="1"/>
      <w:numFmt w:val="bullet"/>
      <w:lvlText w:val="o"/>
      <w:lvlJc w:val="left"/>
      <w:pPr>
        <w:ind w:left="4021" w:hanging="360"/>
      </w:pPr>
      <w:rPr>
        <w:rFonts w:ascii="Courier New" w:hAnsi="Courier New" w:cs="Courier New" w:hint="default"/>
      </w:rPr>
    </w:lvl>
    <w:lvl w:ilvl="5" w:tplc="08090005">
      <w:start w:val="1"/>
      <w:numFmt w:val="bullet"/>
      <w:lvlText w:val=""/>
      <w:lvlJc w:val="left"/>
      <w:pPr>
        <w:ind w:left="4741" w:hanging="360"/>
      </w:pPr>
      <w:rPr>
        <w:rFonts w:ascii="Wingdings" w:hAnsi="Wingdings" w:hint="default"/>
      </w:rPr>
    </w:lvl>
    <w:lvl w:ilvl="6" w:tplc="08090001">
      <w:start w:val="1"/>
      <w:numFmt w:val="bullet"/>
      <w:lvlText w:val=""/>
      <w:lvlJc w:val="left"/>
      <w:pPr>
        <w:ind w:left="5461" w:hanging="360"/>
      </w:pPr>
      <w:rPr>
        <w:rFonts w:ascii="Symbol" w:hAnsi="Symbol" w:hint="default"/>
      </w:rPr>
    </w:lvl>
    <w:lvl w:ilvl="7" w:tplc="08090003">
      <w:start w:val="1"/>
      <w:numFmt w:val="bullet"/>
      <w:lvlText w:val="o"/>
      <w:lvlJc w:val="left"/>
      <w:pPr>
        <w:ind w:left="6181" w:hanging="360"/>
      </w:pPr>
      <w:rPr>
        <w:rFonts w:ascii="Courier New" w:hAnsi="Courier New" w:cs="Courier New" w:hint="default"/>
      </w:rPr>
    </w:lvl>
    <w:lvl w:ilvl="8" w:tplc="08090005">
      <w:start w:val="1"/>
      <w:numFmt w:val="bullet"/>
      <w:lvlText w:val=""/>
      <w:lvlJc w:val="left"/>
      <w:pPr>
        <w:ind w:left="6901" w:hanging="360"/>
      </w:pPr>
      <w:rPr>
        <w:rFonts w:ascii="Wingdings" w:hAnsi="Wingdings" w:hint="default"/>
      </w:rPr>
    </w:lvl>
  </w:abstractNum>
  <w:abstractNum w:abstractNumId="15" w15:restartNumberingAfterBreak="0">
    <w:nsid w:val="424E6E99"/>
    <w:multiLevelType w:val="hybridMultilevel"/>
    <w:tmpl w:val="87762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EB3576"/>
    <w:multiLevelType w:val="hybridMultilevel"/>
    <w:tmpl w:val="45F6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8080F"/>
    <w:multiLevelType w:val="hybridMultilevel"/>
    <w:tmpl w:val="07B8578E"/>
    <w:lvl w:ilvl="0" w:tplc="0809000F">
      <w:start w:val="1"/>
      <w:numFmt w:val="decimal"/>
      <w:lvlText w:val="%1."/>
      <w:lvlJc w:val="left"/>
      <w:pPr>
        <w:ind w:left="14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5637FB"/>
    <w:multiLevelType w:val="hybridMultilevel"/>
    <w:tmpl w:val="9FC83D0A"/>
    <w:lvl w:ilvl="0" w:tplc="08090001">
      <w:start w:val="1"/>
      <w:numFmt w:val="bullet"/>
      <w:lvlText w:val=""/>
      <w:lvlJc w:val="left"/>
      <w:pPr>
        <w:ind w:left="2146" w:hanging="360"/>
      </w:pPr>
      <w:rPr>
        <w:rFonts w:ascii="Symbol" w:hAnsi="Symbol" w:hint="default"/>
      </w:rPr>
    </w:lvl>
    <w:lvl w:ilvl="1" w:tplc="08090003" w:tentative="1">
      <w:start w:val="1"/>
      <w:numFmt w:val="bullet"/>
      <w:lvlText w:val="o"/>
      <w:lvlJc w:val="left"/>
      <w:pPr>
        <w:ind w:left="2866" w:hanging="360"/>
      </w:pPr>
      <w:rPr>
        <w:rFonts w:ascii="Courier New" w:hAnsi="Courier New" w:cs="Courier New" w:hint="default"/>
      </w:rPr>
    </w:lvl>
    <w:lvl w:ilvl="2" w:tplc="08090005" w:tentative="1">
      <w:start w:val="1"/>
      <w:numFmt w:val="bullet"/>
      <w:lvlText w:val=""/>
      <w:lvlJc w:val="left"/>
      <w:pPr>
        <w:ind w:left="3586" w:hanging="360"/>
      </w:pPr>
      <w:rPr>
        <w:rFonts w:ascii="Wingdings" w:hAnsi="Wingdings" w:hint="default"/>
      </w:rPr>
    </w:lvl>
    <w:lvl w:ilvl="3" w:tplc="08090001" w:tentative="1">
      <w:start w:val="1"/>
      <w:numFmt w:val="bullet"/>
      <w:lvlText w:val=""/>
      <w:lvlJc w:val="left"/>
      <w:pPr>
        <w:ind w:left="4306" w:hanging="360"/>
      </w:pPr>
      <w:rPr>
        <w:rFonts w:ascii="Symbol" w:hAnsi="Symbol" w:hint="default"/>
      </w:rPr>
    </w:lvl>
    <w:lvl w:ilvl="4" w:tplc="08090003" w:tentative="1">
      <w:start w:val="1"/>
      <w:numFmt w:val="bullet"/>
      <w:lvlText w:val="o"/>
      <w:lvlJc w:val="left"/>
      <w:pPr>
        <w:ind w:left="5026" w:hanging="360"/>
      </w:pPr>
      <w:rPr>
        <w:rFonts w:ascii="Courier New" w:hAnsi="Courier New" w:cs="Courier New" w:hint="default"/>
      </w:rPr>
    </w:lvl>
    <w:lvl w:ilvl="5" w:tplc="08090005" w:tentative="1">
      <w:start w:val="1"/>
      <w:numFmt w:val="bullet"/>
      <w:lvlText w:val=""/>
      <w:lvlJc w:val="left"/>
      <w:pPr>
        <w:ind w:left="5746" w:hanging="360"/>
      </w:pPr>
      <w:rPr>
        <w:rFonts w:ascii="Wingdings" w:hAnsi="Wingdings" w:hint="default"/>
      </w:rPr>
    </w:lvl>
    <w:lvl w:ilvl="6" w:tplc="08090001" w:tentative="1">
      <w:start w:val="1"/>
      <w:numFmt w:val="bullet"/>
      <w:lvlText w:val=""/>
      <w:lvlJc w:val="left"/>
      <w:pPr>
        <w:ind w:left="6466" w:hanging="360"/>
      </w:pPr>
      <w:rPr>
        <w:rFonts w:ascii="Symbol" w:hAnsi="Symbol" w:hint="default"/>
      </w:rPr>
    </w:lvl>
    <w:lvl w:ilvl="7" w:tplc="08090003" w:tentative="1">
      <w:start w:val="1"/>
      <w:numFmt w:val="bullet"/>
      <w:lvlText w:val="o"/>
      <w:lvlJc w:val="left"/>
      <w:pPr>
        <w:ind w:left="7186" w:hanging="360"/>
      </w:pPr>
      <w:rPr>
        <w:rFonts w:ascii="Courier New" w:hAnsi="Courier New" w:cs="Courier New" w:hint="default"/>
      </w:rPr>
    </w:lvl>
    <w:lvl w:ilvl="8" w:tplc="08090005" w:tentative="1">
      <w:start w:val="1"/>
      <w:numFmt w:val="bullet"/>
      <w:lvlText w:val=""/>
      <w:lvlJc w:val="left"/>
      <w:pPr>
        <w:ind w:left="7906" w:hanging="360"/>
      </w:pPr>
      <w:rPr>
        <w:rFonts w:ascii="Wingdings" w:hAnsi="Wingdings" w:hint="default"/>
      </w:rPr>
    </w:lvl>
  </w:abstractNum>
  <w:abstractNum w:abstractNumId="19" w15:restartNumberingAfterBreak="0">
    <w:nsid w:val="49017D52"/>
    <w:multiLevelType w:val="hybridMultilevel"/>
    <w:tmpl w:val="1A1C2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346D1E"/>
    <w:multiLevelType w:val="hybridMultilevel"/>
    <w:tmpl w:val="53E846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D66EDB"/>
    <w:multiLevelType w:val="hybridMultilevel"/>
    <w:tmpl w:val="2E8C2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6F654F"/>
    <w:multiLevelType w:val="hybridMultilevel"/>
    <w:tmpl w:val="C9565AB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3" w15:restartNumberingAfterBreak="0">
    <w:nsid w:val="682771DA"/>
    <w:multiLevelType w:val="hybridMultilevel"/>
    <w:tmpl w:val="919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0E5"/>
    <w:multiLevelType w:val="hybridMultilevel"/>
    <w:tmpl w:val="F9D40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9A3351"/>
    <w:multiLevelType w:val="hybridMultilevel"/>
    <w:tmpl w:val="E9529D9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6FA13086"/>
    <w:multiLevelType w:val="hybridMultilevel"/>
    <w:tmpl w:val="0D58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97661"/>
    <w:multiLevelType w:val="hybridMultilevel"/>
    <w:tmpl w:val="B01EF35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8" w15:restartNumberingAfterBreak="0">
    <w:nsid w:val="75A5193F"/>
    <w:multiLevelType w:val="hybridMultilevel"/>
    <w:tmpl w:val="3E6E6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9D5142"/>
    <w:multiLevelType w:val="hybridMultilevel"/>
    <w:tmpl w:val="AB80D07A"/>
    <w:lvl w:ilvl="0" w:tplc="946A12BA">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B361E8E"/>
    <w:multiLevelType w:val="hybridMultilevel"/>
    <w:tmpl w:val="D6529B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C44211C"/>
    <w:multiLevelType w:val="hybridMultilevel"/>
    <w:tmpl w:val="D0D657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CD269C7"/>
    <w:multiLevelType w:val="hybridMultilevel"/>
    <w:tmpl w:val="50DEC0EC"/>
    <w:lvl w:ilvl="0" w:tplc="A260CF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10545A"/>
    <w:multiLevelType w:val="hybridMultilevel"/>
    <w:tmpl w:val="AC2E06B0"/>
    <w:lvl w:ilvl="0" w:tplc="A260CF9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910596">
    <w:abstractNumId w:val="17"/>
  </w:num>
  <w:num w:numId="2" w16cid:durableId="1214391296">
    <w:abstractNumId w:val="17"/>
  </w:num>
  <w:num w:numId="3" w16cid:durableId="234821989">
    <w:abstractNumId w:val="21"/>
  </w:num>
  <w:num w:numId="4" w16cid:durableId="1013874372">
    <w:abstractNumId w:val="25"/>
  </w:num>
  <w:num w:numId="5" w16cid:durableId="1667702642">
    <w:abstractNumId w:val="5"/>
  </w:num>
  <w:num w:numId="6" w16cid:durableId="916011678">
    <w:abstractNumId w:val="27"/>
  </w:num>
  <w:num w:numId="7" w16cid:durableId="1410233182">
    <w:abstractNumId w:val="9"/>
  </w:num>
  <w:num w:numId="8" w16cid:durableId="120735207">
    <w:abstractNumId w:val="1"/>
  </w:num>
  <w:num w:numId="9" w16cid:durableId="363480539">
    <w:abstractNumId w:val="13"/>
  </w:num>
  <w:num w:numId="10" w16cid:durableId="1357609676">
    <w:abstractNumId w:val="14"/>
  </w:num>
  <w:num w:numId="11" w16cid:durableId="436293564">
    <w:abstractNumId w:val="1"/>
  </w:num>
  <w:num w:numId="12" w16cid:durableId="1186939899">
    <w:abstractNumId w:val="18"/>
  </w:num>
  <w:num w:numId="13" w16cid:durableId="213351486">
    <w:abstractNumId w:val="12"/>
  </w:num>
  <w:num w:numId="14" w16cid:durableId="1834494026">
    <w:abstractNumId w:val="22"/>
  </w:num>
  <w:num w:numId="15" w16cid:durableId="1642343129">
    <w:abstractNumId w:val="6"/>
  </w:num>
  <w:num w:numId="16" w16cid:durableId="1375616500">
    <w:abstractNumId w:val="2"/>
  </w:num>
  <w:num w:numId="17" w16cid:durableId="315299672">
    <w:abstractNumId w:val="10"/>
  </w:num>
  <w:num w:numId="18" w16cid:durableId="372313329">
    <w:abstractNumId w:val="11"/>
  </w:num>
  <w:num w:numId="19" w16cid:durableId="16929246">
    <w:abstractNumId w:val="31"/>
  </w:num>
  <w:num w:numId="20" w16cid:durableId="831916794">
    <w:abstractNumId w:val="29"/>
  </w:num>
  <w:num w:numId="21" w16cid:durableId="1460760725">
    <w:abstractNumId w:val="3"/>
  </w:num>
  <w:num w:numId="22" w16cid:durableId="1069614549">
    <w:abstractNumId w:val="20"/>
  </w:num>
  <w:num w:numId="23" w16cid:durableId="1726175976">
    <w:abstractNumId w:val="16"/>
  </w:num>
  <w:num w:numId="24" w16cid:durableId="1691907617">
    <w:abstractNumId w:val="8"/>
  </w:num>
  <w:num w:numId="25" w16cid:durableId="377828119">
    <w:abstractNumId w:val="7"/>
  </w:num>
  <w:num w:numId="26" w16cid:durableId="1851989083">
    <w:abstractNumId w:val="28"/>
  </w:num>
  <w:num w:numId="27" w16cid:durableId="1235817242">
    <w:abstractNumId w:val="0"/>
  </w:num>
  <w:num w:numId="28" w16cid:durableId="2781071">
    <w:abstractNumId w:val="4"/>
  </w:num>
  <w:num w:numId="29" w16cid:durableId="1163593721">
    <w:abstractNumId w:val="30"/>
  </w:num>
  <w:num w:numId="30" w16cid:durableId="1321082573">
    <w:abstractNumId w:val="19"/>
  </w:num>
  <w:num w:numId="31" w16cid:durableId="1927567347">
    <w:abstractNumId w:val="15"/>
  </w:num>
  <w:num w:numId="32" w16cid:durableId="5643658">
    <w:abstractNumId w:val="24"/>
  </w:num>
  <w:num w:numId="33" w16cid:durableId="2064059581">
    <w:abstractNumId w:val="26"/>
  </w:num>
  <w:num w:numId="34" w16cid:durableId="1784499440">
    <w:abstractNumId w:val="32"/>
  </w:num>
  <w:num w:numId="35" w16cid:durableId="1713533395">
    <w:abstractNumId w:val="33"/>
  </w:num>
  <w:num w:numId="36" w16cid:durableId="819813958">
    <w:abstractNumId w:val="23"/>
  </w:num>
  <w:num w:numId="37" w16cid:durableId="310134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44"/>
    <w:rsid w:val="00006F5E"/>
    <w:rsid w:val="0001421C"/>
    <w:rsid w:val="00037824"/>
    <w:rsid w:val="000408A3"/>
    <w:rsid w:val="0005787D"/>
    <w:rsid w:val="00067E73"/>
    <w:rsid w:val="000745A3"/>
    <w:rsid w:val="0008498C"/>
    <w:rsid w:val="000D73EE"/>
    <w:rsid w:val="000E4698"/>
    <w:rsid w:val="00136085"/>
    <w:rsid w:val="00152E2F"/>
    <w:rsid w:val="00163189"/>
    <w:rsid w:val="00191BA0"/>
    <w:rsid w:val="001B2393"/>
    <w:rsid w:val="001F1ECF"/>
    <w:rsid w:val="001F4405"/>
    <w:rsid w:val="00205EBB"/>
    <w:rsid w:val="00222ED3"/>
    <w:rsid w:val="002C7971"/>
    <w:rsid w:val="002F3C52"/>
    <w:rsid w:val="00323877"/>
    <w:rsid w:val="00380FDB"/>
    <w:rsid w:val="0044099C"/>
    <w:rsid w:val="00485CE0"/>
    <w:rsid w:val="004A01FE"/>
    <w:rsid w:val="0050028B"/>
    <w:rsid w:val="00507169"/>
    <w:rsid w:val="00512944"/>
    <w:rsid w:val="00513E96"/>
    <w:rsid w:val="005B4423"/>
    <w:rsid w:val="00644838"/>
    <w:rsid w:val="006556AA"/>
    <w:rsid w:val="00667074"/>
    <w:rsid w:val="00680CDC"/>
    <w:rsid w:val="006B35DB"/>
    <w:rsid w:val="006D56F2"/>
    <w:rsid w:val="007314B5"/>
    <w:rsid w:val="00745549"/>
    <w:rsid w:val="007473DB"/>
    <w:rsid w:val="00793D90"/>
    <w:rsid w:val="0079445D"/>
    <w:rsid w:val="00797CEA"/>
    <w:rsid w:val="007F4BC9"/>
    <w:rsid w:val="00821A85"/>
    <w:rsid w:val="00832C2B"/>
    <w:rsid w:val="00840CEB"/>
    <w:rsid w:val="00851E8E"/>
    <w:rsid w:val="008C0403"/>
    <w:rsid w:val="008C0C4A"/>
    <w:rsid w:val="008C41E7"/>
    <w:rsid w:val="008F6151"/>
    <w:rsid w:val="00905AEC"/>
    <w:rsid w:val="009107EF"/>
    <w:rsid w:val="009274F8"/>
    <w:rsid w:val="00937B36"/>
    <w:rsid w:val="009841FA"/>
    <w:rsid w:val="009B3A38"/>
    <w:rsid w:val="009B52B1"/>
    <w:rsid w:val="009D3D5F"/>
    <w:rsid w:val="00B03261"/>
    <w:rsid w:val="00B25B6B"/>
    <w:rsid w:val="00B40311"/>
    <w:rsid w:val="00B530CD"/>
    <w:rsid w:val="00B60C55"/>
    <w:rsid w:val="00B62E7B"/>
    <w:rsid w:val="00BA4A07"/>
    <w:rsid w:val="00BB202D"/>
    <w:rsid w:val="00BB29C3"/>
    <w:rsid w:val="00BD7F65"/>
    <w:rsid w:val="00BE3E5B"/>
    <w:rsid w:val="00BF0430"/>
    <w:rsid w:val="00C014A8"/>
    <w:rsid w:val="00C239EA"/>
    <w:rsid w:val="00C66DAC"/>
    <w:rsid w:val="00C75268"/>
    <w:rsid w:val="00CA25B2"/>
    <w:rsid w:val="00CF396F"/>
    <w:rsid w:val="00D21971"/>
    <w:rsid w:val="00D27E57"/>
    <w:rsid w:val="00D72DE2"/>
    <w:rsid w:val="00D7586D"/>
    <w:rsid w:val="00DA0AE4"/>
    <w:rsid w:val="00DA47E3"/>
    <w:rsid w:val="00DF6D65"/>
    <w:rsid w:val="00DF6FAD"/>
    <w:rsid w:val="00E13AB6"/>
    <w:rsid w:val="00E31408"/>
    <w:rsid w:val="00E358E0"/>
    <w:rsid w:val="00E42E19"/>
    <w:rsid w:val="00E510BB"/>
    <w:rsid w:val="00E6382E"/>
    <w:rsid w:val="00E71655"/>
    <w:rsid w:val="00E906E0"/>
    <w:rsid w:val="00E975CA"/>
    <w:rsid w:val="00F0653E"/>
    <w:rsid w:val="00F223FD"/>
    <w:rsid w:val="00F66490"/>
    <w:rsid w:val="00F67F59"/>
    <w:rsid w:val="00F756D4"/>
    <w:rsid w:val="00FE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68FBD"/>
  <w15:chartTrackingRefBased/>
  <w15:docId w15:val="{2B04421A-1E21-45DE-AA92-074DC89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44"/>
    <w:pPr>
      <w:ind w:left="720"/>
    </w:pPr>
  </w:style>
  <w:style w:type="character" w:styleId="Hyperlink">
    <w:name w:val="Hyperlink"/>
    <w:basedOn w:val="DefaultParagraphFont"/>
    <w:uiPriority w:val="99"/>
    <w:semiHidden/>
    <w:unhideWhenUsed/>
    <w:rsid w:val="00F66490"/>
    <w:rPr>
      <w:color w:val="0563C1"/>
      <w:u w:val="single"/>
    </w:rPr>
  </w:style>
  <w:style w:type="paragraph" w:customStyle="1" w:styleId="xxxxxmsonormal">
    <w:name w:val="x_x_xxxmsonormal"/>
    <w:basedOn w:val="Normal"/>
    <w:rsid w:val="000745A3"/>
    <w:rPr>
      <w:lang w:eastAsia="en-GB"/>
    </w:rPr>
  </w:style>
  <w:style w:type="character" w:customStyle="1" w:styleId="eop">
    <w:name w:val="eop"/>
    <w:basedOn w:val="DefaultParagraphFont"/>
    <w:rsid w:val="0008498C"/>
  </w:style>
  <w:style w:type="character" w:customStyle="1" w:styleId="normaltextrun">
    <w:name w:val="normaltextrun"/>
    <w:basedOn w:val="DefaultParagraphFont"/>
    <w:rsid w:val="0008498C"/>
  </w:style>
  <w:style w:type="table" w:styleId="TableGrid">
    <w:name w:val="Table Grid"/>
    <w:basedOn w:val="TableNormal"/>
    <w:uiPriority w:val="59"/>
    <w:rsid w:val="000849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4A8"/>
    <w:pPr>
      <w:tabs>
        <w:tab w:val="center" w:pos="4513"/>
        <w:tab w:val="right" w:pos="9026"/>
      </w:tabs>
    </w:pPr>
  </w:style>
  <w:style w:type="character" w:customStyle="1" w:styleId="HeaderChar">
    <w:name w:val="Header Char"/>
    <w:basedOn w:val="DefaultParagraphFont"/>
    <w:link w:val="Header"/>
    <w:uiPriority w:val="99"/>
    <w:rsid w:val="00C014A8"/>
    <w:rPr>
      <w:rFonts w:ascii="Calibri" w:hAnsi="Calibri" w:cs="Calibri"/>
    </w:rPr>
  </w:style>
  <w:style w:type="paragraph" w:styleId="Footer">
    <w:name w:val="footer"/>
    <w:basedOn w:val="Normal"/>
    <w:link w:val="FooterChar"/>
    <w:uiPriority w:val="99"/>
    <w:unhideWhenUsed/>
    <w:rsid w:val="00C014A8"/>
    <w:pPr>
      <w:tabs>
        <w:tab w:val="center" w:pos="4513"/>
        <w:tab w:val="right" w:pos="9026"/>
      </w:tabs>
    </w:pPr>
  </w:style>
  <w:style w:type="character" w:customStyle="1" w:styleId="FooterChar">
    <w:name w:val="Footer Char"/>
    <w:basedOn w:val="DefaultParagraphFont"/>
    <w:link w:val="Footer"/>
    <w:uiPriority w:val="99"/>
    <w:rsid w:val="00C014A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447">
      <w:bodyDiv w:val="1"/>
      <w:marLeft w:val="0"/>
      <w:marRight w:val="0"/>
      <w:marTop w:val="0"/>
      <w:marBottom w:val="0"/>
      <w:divBdr>
        <w:top w:val="none" w:sz="0" w:space="0" w:color="auto"/>
        <w:left w:val="none" w:sz="0" w:space="0" w:color="auto"/>
        <w:bottom w:val="none" w:sz="0" w:space="0" w:color="auto"/>
        <w:right w:val="none" w:sz="0" w:space="0" w:color="auto"/>
      </w:divBdr>
    </w:div>
    <w:div w:id="150415860">
      <w:bodyDiv w:val="1"/>
      <w:marLeft w:val="0"/>
      <w:marRight w:val="0"/>
      <w:marTop w:val="0"/>
      <w:marBottom w:val="0"/>
      <w:divBdr>
        <w:top w:val="none" w:sz="0" w:space="0" w:color="auto"/>
        <w:left w:val="none" w:sz="0" w:space="0" w:color="auto"/>
        <w:bottom w:val="none" w:sz="0" w:space="0" w:color="auto"/>
        <w:right w:val="none" w:sz="0" w:space="0" w:color="auto"/>
      </w:divBdr>
    </w:div>
    <w:div w:id="228465237">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30269693">
      <w:bodyDiv w:val="1"/>
      <w:marLeft w:val="0"/>
      <w:marRight w:val="0"/>
      <w:marTop w:val="0"/>
      <w:marBottom w:val="0"/>
      <w:divBdr>
        <w:top w:val="none" w:sz="0" w:space="0" w:color="auto"/>
        <w:left w:val="none" w:sz="0" w:space="0" w:color="auto"/>
        <w:bottom w:val="none" w:sz="0" w:space="0" w:color="auto"/>
        <w:right w:val="none" w:sz="0" w:space="0" w:color="auto"/>
      </w:divBdr>
    </w:div>
    <w:div w:id="650213008">
      <w:bodyDiv w:val="1"/>
      <w:marLeft w:val="0"/>
      <w:marRight w:val="0"/>
      <w:marTop w:val="0"/>
      <w:marBottom w:val="0"/>
      <w:divBdr>
        <w:top w:val="none" w:sz="0" w:space="0" w:color="auto"/>
        <w:left w:val="none" w:sz="0" w:space="0" w:color="auto"/>
        <w:bottom w:val="none" w:sz="0" w:space="0" w:color="auto"/>
        <w:right w:val="none" w:sz="0" w:space="0" w:color="auto"/>
      </w:divBdr>
    </w:div>
    <w:div w:id="841356556">
      <w:bodyDiv w:val="1"/>
      <w:marLeft w:val="0"/>
      <w:marRight w:val="0"/>
      <w:marTop w:val="0"/>
      <w:marBottom w:val="0"/>
      <w:divBdr>
        <w:top w:val="none" w:sz="0" w:space="0" w:color="auto"/>
        <w:left w:val="none" w:sz="0" w:space="0" w:color="auto"/>
        <w:bottom w:val="none" w:sz="0" w:space="0" w:color="auto"/>
        <w:right w:val="none" w:sz="0" w:space="0" w:color="auto"/>
      </w:divBdr>
    </w:div>
    <w:div w:id="895703639">
      <w:bodyDiv w:val="1"/>
      <w:marLeft w:val="0"/>
      <w:marRight w:val="0"/>
      <w:marTop w:val="0"/>
      <w:marBottom w:val="0"/>
      <w:divBdr>
        <w:top w:val="none" w:sz="0" w:space="0" w:color="auto"/>
        <w:left w:val="none" w:sz="0" w:space="0" w:color="auto"/>
        <w:bottom w:val="none" w:sz="0" w:space="0" w:color="auto"/>
        <w:right w:val="none" w:sz="0" w:space="0" w:color="auto"/>
      </w:divBdr>
    </w:div>
    <w:div w:id="1512797564">
      <w:bodyDiv w:val="1"/>
      <w:marLeft w:val="0"/>
      <w:marRight w:val="0"/>
      <w:marTop w:val="0"/>
      <w:marBottom w:val="0"/>
      <w:divBdr>
        <w:top w:val="none" w:sz="0" w:space="0" w:color="auto"/>
        <w:left w:val="none" w:sz="0" w:space="0" w:color="auto"/>
        <w:bottom w:val="none" w:sz="0" w:space="0" w:color="auto"/>
        <w:right w:val="none" w:sz="0" w:space="0" w:color="auto"/>
      </w:divBdr>
    </w:div>
    <w:div w:id="1740640213">
      <w:bodyDiv w:val="1"/>
      <w:marLeft w:val="0"/>
      <w:marRight w:val="0"/>
      <w:marTop w:val="0"/>
      <w:marBottom w:val="0"/>
      <w:divBdr>
        <w:top w:val="none" w:sz="0" w:space="0" w:color="auto"/>
        <w:left w:val="none" w:sz="0" w:space="0" w:color="auto"/>
        <w:bottom w:val="none" w:sz="0" w:space="0" w:color="auto"/>
        <w:right w:val="none" w:sz="0" w:space="0" w:color="auto"/>
      </w:divBdr>
    </w:div>
    <w:div w:id="1816994450">
      <w:bodyDiv w:val="1"/>
      <w:marLeft w:val="0"/>
      <w:marRight w:val="0"/>
      <w:marTop w:val="0"/>
      <w:marBottom w:val="0"/>
      <w:divBdr>
        <w:top w:val="none" w:sz="0" w:space="0" w:color="auto"/>
        <w:left w:val="none" w:sz="0" w:space="0" w:color="auto"/>
        <w:bottom w:val="none" w:sz="0" w:space="0" w:color="auto"/>
        <w:right w:val="none" w:sz="0" w:space="0" w:color="auto"/>
      </w:divBdr>
    </w:div>
    <w:div w:id="2004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856A628B4EB41BE0E5CC2A74483E9" ma:contentTypeVersion="14" ma:contentTypeDescription="Create a new document." ma:contentTypeScope="" ma:versionID="a2b0b7e0dca802d0120e391b8ca8df89">
  <xsd:schema xmlns:xsd="http://www.w3.org/2001/XMLSchema" xmlns:xs="http://www.w3.org/2001/XMLSchema" xmlns:p="http://schemas.microsoft.com/office/2006/metadata/properties" xmlns:ns2="4d418a46-5be8-4a06-8bf4-c0b8bf23420d" xmlns:ns3="ee326cba-d7f3-462f-a1bd-9b0e3babbf3c" targetNamespace="http://schemas.microsoft.com/office/2006/metadata/properties" ma:root="true" ma:fieldsID="0c44401eccf2beb779fd071b7b6527c3" ns2:_="" ns3:_="">
    <xsd:import namespace="4d418a46-5be8-4a06-8bf4-c0b8bf23420d"/>
    <xsd:import namespace="ee326cba-d7f3-462f-a1bd-9b0e3babbf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18a46-5be8-4a06-8bf4-c0b8bf23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1a328c5-daaf-4f99-bdd1-fd88093b313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26cba-d7f3-462f-a1bd-9b0e3babbf3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d63a53f-e9ac-46d6-a422-f91e648c4ace}" ma:internalName="TaxCatchAll" ma:showField="CatchAllData" ma:web="ee326cba-d7f3-462f-a1bd-9b0e3babbf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326cba-d7f3-462f-a1bd-9b0e3babbf3c" xsi:nil="true"/>
    <lcf76f155ced4ddcb4097134ff3c332f xmlns="4d418a46-5be8-4a06-8bf4-c0b8bf2342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22291E-21D5-4211-8D65-B2A710D88F12}"/>
</file>

<file path=customXml/itemProps2.xml><?xml version="1.0" encoding="utf-8"?>
<ds:datastoreItem xmlns:ds="http://schemas.openxmlformats.org/officeDocument/2006/customXml" ds:itemID="{D5BD9F04-ED03-450E-8FE4-7DC2FB62B510}"/>
</file>

<file path=customXml/itemProps3.xml><?xml version="1.0" encoding="utf-8"?>
<ds:datastoreItem xmlns:ds="http://schemas.openxmlformats.org/officeDocument/2006/customXml" ds:itemID="{E2C3309E-E2E0-4684-BE7C-90DFAFD70F30}"/>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1876</Characters>
  <Application>Microsoft Office Word</Application>
  <DocSecurity>4</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Lance</dc:creator>
  <cp:keywords/>
  <dc:description/>
  <cp:lastModifiedBy>Belgin Bozsahin</cp:lastModifiedBy>
  <cp:revision>2</cp:revision>
  <cp:lastPrinted>2024-02-01T11:42:00Z</cp:lastPrinted>
  <dcterms:created xsi:type="dcterms:W3CDTF">2024-03-20T13:48:00Z</dcterms:created>
  <dcterms:modified xsi:type="dcterms:W3CDTF">2024-03-20T13:48:00Z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2c7e7a9edac622f8997dcd640c51ba081de0a4f1096809b113b3c440fcde4502</vt:lpwstr>
  </property>
  <property fmtid="{D5CDD505-2E9C-101B-9397-08002B2CF9AE}" pid="3" name="ContentTypeId">
    <vt:lpwstr>0x0101006E0856A628B4EB41BE0E5CC2A74483E9</vt:lpwstr>
  </property>
</Properties>
</file>